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58" w:rsidRPr="00EC08D9" w:rsidRDefault="00D849FC" w:rsidP="00880E71">
      <w:pPr>
        <w:spacing w:after="240"/>
        <w:jc w:val="center"/>
        <w:rPr>
          <w:rFonts w:ascii="Lucida Bright" w:hAnsi="Lucida Bright"/>
          <w:b/>
          <w:i/>
          <w:szCs w:val="28"/>
          <w:lang w:val="id-ID"/>
        </w:rPr>
      </w:pPr>
      <w:r w:rsidRPr="00883C7C">
        <w:rPr>
          <w:rFonts w:ascii="Lucida Bright" w:hAnsi="Lucida Bright"/>
          <w:b/>
          <w:caps/>
          <w:szCs w:val="28"/>
        </w:rPr>
        <w:t>UjiAktivitas Antibakteri Ekstrak Etanol Biji Ganitri</w:t>
      </w:r>
      <w:r w:rsidRPr="00EC08D9">
        <w:rPr>
          <w:rFonts w:ascii="Lucida Bright" w:hAnsi="Lucida Bright"/>
          <w:b/>
          <w:szCs w:val="28"/>
        </w:rPr>
        <w:t xml:space="preserve"> (</w:t>
      </w:r>
      <w:r w:rsidRPr="00EC08D9">
        <w:rPr>
          <w:rFonts w:ascii="Lucida Bright" w:hAnsi="Lucida Bright"/>
          <w:b/>
          <w:i/>
          <w:iCs/>
          <w:szCs w:val="28"/>
        </w:rPr>
        <w:t xml:space="preserve">Elaeocarpus sphaericus </w:t>
      </w:r>
      <w:r w:rsidRPr="00EC08D9">
        <w:rPr>
          <w:rFonts w:ascii="Lucida Bright" w:hAnsi="Lucida Bright"/>
          <w:b/>
          <w:szCs w:val="28"/>
        </w:rPr>
        <w:t xml:space="preserve">Schum.) </w:t>
      </w:r>
      <w:r w:rsidRPr="00883C7C">
        <w:rPr>
          <w:rFonts w:ascii="Lucida Bright" w:hAnsi="Lucida Bright"/>
          <w:b/>
          <w:caps/>
          <w:szCs w:val="28"/>
        </w:rPr>
        <w:t xml:space="preserve">terhadap Pertumbuhan Bakteri Penyebab Demam </w:t>
      </w:r>
      <w:r w:rsidRPr="00883C7C">
        <w:rPr>
          <w:rFonts w:ascii="Lucida Bright" w:hAnsi="Lucida Bright"/>
          <w:b/>
          <w:i/>
          <w:caps/>
          <w:szCs w:val="28"/>
        </w:rPr>
        <w:t>Typhoid</w:t>
      </w:r>
      <w:r w:rsidRPr="00883C7C">
        <w:rPr>
          <w:rFonts w:ascii="Lucida Bright" w:hAnsi="Lucida Bright"/>
          <w:b/>
          <w:caps/>
          <w:szCs w:val="28"/>
        </w:rPr>
        <w:t xml:space="preserve"> secara </w:t>
      </w:r>
      <w:r w:rsidRPr="00883C7C">
        <w:rPr>
          <w:rFonts w:ascii="Lucida Bright" w:hAnsi="Lucida Bright"/>
          <w:b/>
          <w:i/>
          <w:caps/>
          <w:szCs w:val="28"/>
        </w:rPr>
        <w:t>In vitro</w:t>
      </w:r>
    </w:p>
    <w:p w:rsidR="00874458" w:rsidRPr="00EC08D9" w:rsidRDefault="00D849FC" w:rsidP="00880E71">
      <w:pPr>
        <w:spacing w:after="240"/>
        <w:jc w:val="center"/>
        <w:rPr>
          <w:rFonts w:ascii="Lucida Bright" w:hAnsi="Lucida Bright"/>
          <w:b/>
          <w:szCs w:val="28"/>
          <w:lang w:val="id-ID"/>
        </w:rPr>
      </w:pPr>
      <w:r w:rsidRPr="00883C7C">
        <w:rPr>
          <w:rFonts w:ascii="Lucida Bright" w:hAnsi="Lucida Bright"/>
          <w:b/>
          <w:caps/>
          <w:szCs w:val="28"/>
        </w:rPr>
        <w:t>Antibacterial Activity Test Ethanol Seed Extract Ganitri</w:t>
      </w:r>
      <w:r w:rsidRPr="00EC08D9">
        <w:rPr>
          <w:rFonts w:ascii="Lucida Bright" w:hAnsi="Lucida Bright"/>
          <w:b/>
          <w:i/>
          <w:szCs w:val="28"/>
        </w:rPr>
        <w:t>(Elaeocarpussphaericus</w:t>
      </w:r>
      <w:r w:rsidRPr="00EC08D9">
        <w:rPr>
          <w:rFonts w:ascii="Lucida Bright" w:hAnsi="Lucida Bright"/>
          <w:b/>
          <w:szCs w:val="28"/>
        </w:rPr>
        <w:t xml:space="preserve">Schum.) </w:t>
      </w:r>
      <w:r w:rsidRPr="00883C7C">
        <w:rPr>
          <w:rFonts w:ascii="Lucida Bright" w:hAnsi="Lucida Bright"/>
          <w:b/>
          <w:caps/>
          <w:szCs w:val="28"/>
        </w:rPr>
        <w:t>On the Growth Ba</w:t>
      </w:r>
      <w:r w:rsidR="005238D4" w:rsidRPr="00883C7C">
        <w:rPr>
          <w:rFonts w:ascii="Lucida Bright" w:hAnsi="Lucida Bright"/>
          <w:b/>
          <w:caps/>
          <w:szCs w:val="28"/>
        </w:rPr>
        <w:t xml:space="preserve">cteria Causes of Typhoid Fever </w:t>
      </w:r>
      <w:r w:rsidR="005238D4" w:rsidRPr="00883C7C">
        <w:rPr>
          <w:rFonts w:ascii="Lucida Bright" w:hAnsi="Lucida Bright"/>
          <w:b/>
          <w:caps/>
          <w:szCs w:val="28"/>
          <w:lang w:val="id-ID"/>
        </w:rPr>
        <w:t>I</w:t>
      </w:r>
      <w:r w:rsidRPr="00883C7C">
        <w:rPr>
          <w:rFonts w:ascii="Lucida Bright" w:hAnsi="Lucida Bright"/>
          <w:b/>
          <w:caps/>
          <w:szCs w:val="28"/>
        </w:rPr>
        <w:t>nvitro</w:t>
      </w:r>
    </w:p>
    <w:p w:rsidR="00D849FC" w:rsidRPr="00880E71" w:rsidRDefault="00D849FC" w:rsidP="00880E71">
      <w:pPr>
        <w:autoSpaceDE w:val="0"/>
        <w:autoSpaceDN w:val="0"/>
        <w:adjustRightInd w:val="0"/>
        <w:spacing w:after="120"/>
        <w:jc w:val="center"/>
        <w:rPr>
          <w:rFonts w:ascii="Lucida Bright" w:hAnsi="Lucida Bright"/>
          <w:b/>
          <w:sz w:val="16"/>
          <w:lang w:val="id-ID"/>
        </w:rPr>
      </w:pPr>
      <w:r w:rsidRPr="00EC08D9">
        <w:rPr>
          <w:rFonts w:ascii="Lucida Bright" w:hAnsi="Lucida Bright"/>
          <w:b/>
          <w:sz w:val="16"/>
        </w:rPr>
        <w:t>Dewi Maesyaroh</w:t>
      </w:r>
      <w:r w:rsidR="00880E71">
        <w:rPr>
          <w:rFonts w:ascii="Lucida Bright" w:hAnsi="Lucida Bright"/>
          <w:b/>
          <w:sz w:val="16"/>
          <w:vertAlign w:val="superscript"/>
        </w:rPr>
        <w:t>1</w:t>
      </w:r>
      <w:r w:rsidRPr="00EC08D9">
        <w:rPr>
          <w:rFonts w:ascii="Lucida Bright" w:hAnsi="Lucida Bright"/>
          <w:b/>
          <w:sz w:val="16"/>
        </w:rPr>
        <w:t>, Ega Bramaseta I.M</w:t>
      </w:r>
      <w:r w:rsidR="00880E71">
        <w:rPr>
          <w:rFonts w:ascii="Lucida Bright" w:hAnsi="Lucida Bright"/>
          <w:b/>
          <w:sz w:val="16"/>
          <w:lang w:val="id-ID"/>
        </w:rPr>
        <w:t>*</w:t>
      </w:r>
      <w:r w:rsidR="00880E71" w:rsidRPr="00880E71">
        <w:rPr>
          <w:rFonts w:ascii="Lucida Bright" w:hAnsi="Lucida Bright"/>
          <w:b/>
          <w:sz w:val="16"/>
          <w:vertAlign w:val="superscript"/>
          <w:lang w:val="id-ID"/>
        </w:rPr>
        <w:t>1</w:t>
      </w:r>
      <w:r w:rsidRPr="00EC08D9">
        <w:rPr>
          <w:rFonts w:ascii="Lucida Bright" w:hAnsi="Lucida Bright"/>
          <w:b/>
          <w:sz w:val="16"/>
        </w:rPr>
        <w:t>, Hilda Febiana Nafratilova</w:t>
      </w:r>
      <w:r w:rsidR="00880E71" w:rsidRPr="00880E71">
        <w:rPr>
          <w:rFonts w:ascii="Lucida Bright" w:hAnsi="Lucida Bright"/>
          <w:b/>
          <w:sz w:val="16"/>
          <w:vertAlign w:val="superscript"/>
          <w:lang w:val="id-ID"/>
        </w:rPr>
        <w:t>1</w:t>
      </w:r>
      <w:r w:rsidRPr="00EC08D9">
        <w:rPr>
          <w:rFonts w:ascii="Lucida Bright" w:hAnsi="Lucida Bright"/>
          <w:b/>
          <w:sz w:val="16"/>
          <w:lang w:val="id-ID"/>
        </w:rPr>
        <w:t xml:space="preserve">, </w:t>
      </w:r>
      <w:r w:rsidRPr="00EC08D9">
        <w:rPr>
          <w:rFonts w:ascii="Lucida Bright" w:hAnsi="Lucida Bright"/>
          <w:b/>
          <w:sz w:val="16"/>
        </w:rPr>
        <w:t>Nimas Putri Anggarani</w:t>
      </w:r>
      <w:r w:rsidR="00880E71" w:rsidRPr="00880E71">
        <w:rPr>
          <w:rFonts w:ascii="Lucida Bright" w:hAnsi="Lucida Bright"/>
          <w:b/>
          <w:sz w:val="16"/>
          <w:vertAlign w:val="superscript"/>
          <w:lang w:val="id-ID"/>
        </w:rPr>
        <w:t>1</w:t>
      </w:r>
      <w:r w:rsidRPr="00EC08D9">
        <w:rPr>
          <w:rFonts w:ascii="Lucida Bright" w:hAnsi="Lucida Bright"/>
          <w:b/>
          <w:sz w:val="16"/>
        </w:rPr>
        <w:t>, Sunawan</w:t>
      </w:r>
      <w:r w:rsidR="00880E71" w:rsidRPr="00880E71">
        <w:rPr>
          <w:rFonts w:ascii="Lucida Bright" w:hAnsi="Lucida Bright"/>
          <w:b/>
          <w:sz w:val="16"/>
          <w:vertAlign w:val="superscript"/>
          <w:lang w:val="id-ID"/>
        </w:rPr>
        <w:t>1</w:t>
      </w:r>
    </w:p>
    <w:p w:rsidR="00D849FC" w:rsidRPr="00EC08D9" w:rsidRDefault="00880E71" w:rsidP="00880E71">
      <w:pPr>
        <w:autoSpaceDE w:val="0"/>
        <w:autoSpaceDN w:val="0"/>
        <w:adjustRightInd w:val="0"/>
        <w:spacing w:after="120"/>
        <w:jc w:val="center"/>
        <w:rPr>
          <w:rFonts w:ascii="Lucida Bright" w:hAnsi="Lucida Bright"/>
          <w:sz w:val="16"/>
        </w:rPr>
      </w:pPr>
      <w:r w:rsidRPr="00880E71">
        <w:rPr>
          <w:rFonts w:ascii="Lucida Bright" w:hAnsi="Lucida Bright"/>
          <w:sz w:val="16"/>
          <w:vertAlign w:val="superscript"/>
          <w:lang w:val="id-ID"/>
        </w:rPr>
        <w:t>1</w:t>
      </w:r>
      <w:r w:rsidR="00D849FC" w:rsidRPr="00EC08D9">
        <w:rPr>
          <w:rFonts w:ascii="Lucida Bright" w:hAnsi="Lucida Bright"/>
          <w:sz w:val="16"/>
        </w:rPr>
        <w:t xml:space="preserve">Program Studi Biologi, Fakultas </w:t>
      </w:r>
      <w:r w:rsidR="0061689E">
        <w:rPr>
          <w:rFonts w:ascii="Lucida Bright" w:hAnsi="Lucida Bright"/>
          <w:sz w:val="16"/>
          <w:lang w:val="id-ID"/>
        </w:rPr>
        <w:t xml:space="preserve">MIPA, </w:t>
      </w:r>
      <w:r w:rsidR="00D849FC" w:rsidRPr="00EC08D9">
        <w:rPr>
          <w:rFonts w:ascii="Lucida Bright" w:hAnsi="Lucida Bright"/>
          <w:sz w:val="16"/>
        </w:rPr>
        <w:t>Universitas PGRI Banyuwangi.</w:t>
      </w:r>
    </w:p>
    <w:p w:rsidR="00D849FC" w:rsidRPr="00EC08D9" w:rsidRDefault="00880E71" w:rsidP="00880E71">
      <w:pPr>
        <w:autoSpaceDE w:val="0"/>
        <w:autoSpaceDN w:val="0"/>
        <w:adjustRightInd w:val="0"/>
        <w:spacing w:after="120"/>
        <w:jc w:val="center"/>
        <w:rPr>
          <w:rFonts w:ascii="Lucida Bright" w:hAnsi="Lucida Bright"/>
          <w:sz w:val="16"/>
        </w:rPr>
      </w:pPr>
      <w:r>
        <w:rPr>
          <w:rFonts w:ascii="Lucida Bright" w:hAnsi="Lucida Bright"/>
          <w:sz w:val="16"/>
          <w:lang w:val="id-ID"/>
        </w:rPr>
        <w:t>*</w:t>
      </w:r>
      <w:r w:rsidR="00D849FC" w:rsidRPr="00EC08D9">
        <w:rPr>
          <w:rFonts w:ascii="Lucida Bright" w:hAnsi="Lucida Bright"/>
          <w:sz w:val="16"/>
        </w:rPr>
        <w:t>Email : Bramaseta07@gmail.com</w:t>
      </w:r>
    </w:p>
    <w:p w:rsidR="002161B6" w:rsidRPr="00EC08D9" w:rsidRDefault="002161B6" w:rsidP="002161B6">
      <w:pPr>
        <w:jc w:val="center"/>
        <w:rPr>
          <w:rFonts w:ascii="Lucida Bright" w:hAnsi="Lucida Bright"/>
          <w:b/>
        </w:rPr>
      </w:pPr>
    </w:p>
    <w:p w:rsidR="002161B6" w:rsidRPr="00880E71" w:rsidRDefault="002161B6" w:rsidP="00883C7C">
      <w:pPr>
        <w:jc w:val="center"/>
        <w:rPr>
          <w:rFonts w:ascii="Lucida Bright" w:hAnsi="Lucida Bright"/>
          <w:b/>
          <w:sz w:val="18"/>
          <w:szCs w:val="18"/>
        </w:rPr>
      </w:pPr>
      <w:r w:rsidRPr="00880E71">
        <w:rPr>
          <w:rFonts w:ascii="Lucida Bright" w:hAnsi="Lucida Bright"/>
          <w:b/>
          <w:sz w:val="18"/>
          <w:szCs w:val="18"/>
        </w:rPr>
        <w:t>ABSTRACT</w:t>
      </w:r>
    </w:p>
    <w:p w:rsidR="002161B6" w:rsidRPr="00880E71" w:rsidRDefault="002161B6" w:rsidP="00883C7C">
      <w:pPr>
        <w:jc w:val="center"/>
        <w:rPr>
          <w:rFonts w:ascii="Lucida Bright" w:hAnsi="Lucida Bright"/>
          <w:b/>
          <w:sz w:val="18"/>
          <w:szCs w:val="18"/>
        </w:rPr>
      </w:pPr>
    </w:p>
    <w:p w:rsidR="00C12E4D" w:rsidRPr="00880E71" w:rsidRDefault="00D849FC" w:rsidP="00883C7C">
      <w:pPr>
        <w:ind w:firstLine="720"/>
        <w:jc w:val="both"/>
        <w:rPr>
          <w:rFonts w:ascii="Lucida Bright" w:hAnsi="Lucida Bright"/>
          <w:sz w:val="18"/>
          <w:szCs w:val="18"/>
          <w:lang w:val="id-ID"/>
        </w:rPr>
      </w:pPr>
      <w:r w:rsidRPr="00880E71">
        <w:rPr>
          <w:rFonts w:ascii="Lucida Bright" w:hAnsi="Lucida Bright"/>
          <w:sz w:val="18"/>
          <w:szCs w:val="18"/>
        </w:rPr>
        <w:t xml:space="preserve">Research conducted at the Laboratory of Biology, University of PGRI Banyuwangi, aims to determine the antibacterial activity of ethanol extract ganitri seeds </w:t>
      </w:r>
      <w:r w:rsidRPr="00880E71">
        <w:rPr>
          <w:rFonts w:ascii="Lucida Bright" w:hAnsi="Lucida Bright"/>
          <w:i/>
          <w:sz w:val="18"/>
          <w:szCs w:val="18"/>
        </w:rPr>
        <w:t>(Elaeocarpus sphaericus</w:t>
      </w:r>
      <w:r w:rsidRPr="00880E71">
        <w:rPr>
          <w:rFonts w:ascii="Lucida Bright" w:hAnsi="Lucida Bright"/>
          <w:sz w:val="18"/>
          <w:szCs w:val="18"/>
        </w:rPr>
        <w:t xml:space="preserve"> Schum.) In inhibiting the growth of bacteria that cause typhoid fever in vitro and to determine the Minimum Inhibitory Concentration (MIC) of ethanol extract ganitri seeds </w:t>
      </w:r>
      <w:r w:rsidRPr="00880E71">
        <w:rPr>
          <w:rFonts w:ascii="Lucida Bright" w:hAnsi="Lucida Bright"/>
          <w:i/>
          <w:sz w:val="18"/>
          <w:szCs w:val="18"/>
        </w:rPr>
        <w:t>(Elaeocarpus sphaericus</w:t>
      </w:r>
      <w:r w:rsidRPr="00880E71">
        <w:rPr>
          <w:rFonts w:ascii="Lucida Bright" w:hAnsi="Lucida Bright"/>
          <w:sz w:val="18"/>
          <w:szCs w:val="18"/>
        </w:rPr>
        <w:t xml:space="preserve"> Schum.). The method is using wells with 1% tetracycline positive control and negative control of sterile distilled water. Serial ganitri seed extract concentration of ethanol </w:t>
      </w:r>
      <w:r w:rsidRPr="00880E71">
        <w:rPr>
          <w:rFonts w:ascii="Lucida Bright" w:hAnsi="Lucida Bright"/>
          <w:i/>
          <w:sz w:val="18"/>
          <w:szCs w:val="18"/>
        </w:rPr>
        <w:t>(Elaeocarpus sphaericus</w:t>
      </w:r>
      <w:r w:rsidRPr="00880E71">
        <w:rPr>
          <w:rFonts w:ascii="Lucida Bright" w:hAnsi="Lucida Bright"/>
          <w:sz w:val="18"/>
          <w:szCs w:val="18"/>
        </w:rPr>
        <w:t xml:space="preserve"> Schum.) Were used by 10%, 20%, 30%, 40% and 50%, and in the MIC test using serial concentrations of 1%, 2.5%, 5%, 7.5% and 10%. Based on the test results, the largest inhibition zone is shown by a concentration of 50</w:t>
      </w:r>
      <w:r w:rsidR="00FA1A10">
        <w:rPr>
          <w:rFonts w:ascii="Lucida Bright" w:hAnsi="Lucida Bright"/>
          <w:sz w:val="18"/>
          <w:szCs w:val="18"/>
        </w:rPr>
        <w:t>% with an average diameter of 1</w:t>
      </w:r>
      <w:r w:rsidR="00FA1A10">
        <w:rPr>
          <w:rFonts w:ascii="Lucida Bright" w:hAnsi="Lucida Bright"/>
          <w:sz w:val="18"/>
          <w:szCs w:val="18"/>
          <w:lang w:val="id-ID"/>
        </w:rPr>
        <w:t>,</w:t>
      </w:r>
      <w:r w:rsidRPr="00880E71">
        <w:rPr>
          <w:rFonts w:ascii="Lucida Bright" w:hAnsi="Lucida Bright"/>
          <w:sz w:val="18"/>
          <w:szCs w:val="18"/>
        </w:rPr>
        <w:t>030 cm zone of inhibition and inhibition zone indicated smallest concentration of 10% with an average diameter of 0</w:t>
      </w:r>
      <w:r w:rsidR="00FA1A10">
        <w:rPr>
          <w:rFonts w:ascii="Lucida Bright" w:hAnsi="Lucida Bright"/>
          <w:sz w:val="18"/>
          <w:szCs w:val="18"/>
          <w:lang w:val="id-ID"/>
        </w:rPr>
        <w:t>,</w:t>
      </w:r>
      <w:r w:rsidRPr="00880E71">
        <w:rPr>
          <w:rFonts w:ascii="Lucida Bright" w:hAnsi="Lucida Bright"/>
          <w:sz w:val="18"/>
          <w:szCs w:val="18"/>
        </w:rPr>
        <w:t>203 cm inhibition zone. ANOVA test result value (F.Hit&gt; F. T</w:t>
      </w:r>
      <w:r w:rsidR="00FA1A10">
        <w:rPr>
          <w:rFonts w:ascii="Lucida Bright" w:hAnsi="Lucida Bright"/>
          <w:sz w:val="18"/>
          <w:szCs w:val="18"/>
        </w:rPr>
        <w:t>able) with F.Hit amounted to 17</w:t>
      </w:r>
      <w:r w:rsidR="00FA1A10">
        <w:rPr>
          <w:rFonts w:ascii="Lucida Bright" w:hAnsi="Lucida Bright"/>
          <w:sz w:val="18"/>
          <w:szCs w:val="18"/>
          <w:lang w:val="id-ID"/>
        </w:rPr>
        <w:t>,</w:t>
      </w:r>
      <w:r w:rsidRPr="00880E71">
        <w:rPr>
          <w:rFonts w:ascii="Lucida Bright" w:hAnsi="Lucida Bright"/>
          <w:sz w:val="18"/>
          <w:szCs w:val="18"/>
        </w:rPr>
        <w:t xml:space="preserve">638 and </w:t>
      </w:r>
      <w:r w:rsidR="00FA1A10">
        <w:rPr>
          <w:rFonts w:ascii="Lucida Bright" w:hAnsi="Lucida Bright"/>
          <w:sz w:val="18"/>
          <w:szCs w:val="18"/>
        </w:rPr>
        <w:t>F.Tabel significance value of 2</w:t>
      </w:r>
      <w:r w:rsidR="00FA1A10">
        <w:rPr>
          <w:rFonts w:ascii="Lucida Bright" w:hAnsi="Lucida Bright"/>
          <w:sz w:val="18"/>
          <w:szCs w:val="18"/>
          <w:lang w:val="id-ID"/>
        </w:rPr>
        <w:t>,</w:t>
      </w:r>
      <w:r w:rsidR="00FA1A10">
        <w:rPr>
          <w:rFonts w:ascii="Lucida Bright" w:hAnsi="Lucida Bright"/>
          <w:sz w:val="18"/>
          <w:szCs w:val="18"/>
        </w:rPr>
        <w:t>85 and 0</w:t>
      </w:r>
      <w:r w:rsidR="00FA1A10">
        <w:rPr>
          <w:rFonts w:ascii="Lucida Bright" w:hAnsi="Lucida Bright"/>
          <w:sz w:val="18"/>
          <w:szCs w:val="18"/>
          <w:lang w:val="id-ID"/>
        </w:rPr>
        <w:t>,</w:t>
      </w:r>
      <w:r w:rsidR="00FA1A10">
        <w:rPr>
          <w:rFonts w:ascii="Lucida Bright" w:hAnsi="Lucida Bright"/>
          <w:sz w:val="18"/>
          <w:szCs w:val="18"/>
        </w:rPr>
        <w:t>000 (P &lt;0</w:t>
      </w:r>
      <w:r w:rsidR="00FA1A10">
        <w:rPr>
          <w:rFonts w:ascii="Lucida Bright" w:hAnsi="Lucida Bright"/>
          <w:sz w:val="18"/>
          <w:szCs w:val="18"/>
          <w:lang w:val="id-ID"/>
        </w:rPr>
        <w:t>,</w:t>
      </w:r>
      <w:r w:rsidR="00FA1A10">
        <w:rPr>
          <w:rFonts w:ascii="Lucida Bright" w:hAnsi="Lucida Bright"/>
          <w:sz w:val="18"/>
          <w:szCs w:val="18"/>
        </w:rPr>
        <w:t>05), as the value of P &lt;0</w:t>
      </w:r>
      <w:r w:rsidR="00FA1A10">
        <w:rPr>
          <w:rFonts w:ascii="Lucida Bright" w:hAnsi="Lucida Bright"/>
          <w:sz w:val="18"/>
          <w:szCs w:val="18"/>
          <w:lang w:val="id-ID"/>
        </w:rPr>
        <w:t>,</w:t>
      </w:r>
      <w:r w:rsidRPr="00880E71">
        <w:rPr>
          <w:rFonts w:ascii="Lucida Bright" w:hAnsi="Lucida Bright"/>
          <w:sz w:val="18"/>
          <w:szCs w:val="18"/>
        </w:rPr>
        <w:t>05 then it can be concluded that there is a co</w:t>
      </w:r>
      <w:r w:rsidR="00FA1A10">
        <w:rPr>
          <w:rFonts w:ascii="Lucida Bright" w:hAnsi="Lucida Bright"/>
          <w:sz w:val="18"/>
          <w:szCs w:val="18"/>
        </w:rPr>
        <w:t xml:space="preserve">ncentration of ethanol extract </w:t>
      </w:r>
      <w:r w:rsidR="00FA1A10">
        <w:rPr>
          <w:rFonts w:ascii="Lucida Bright" w:hAnsi="Lucida Bright"/>
          <w:sz w:val="18"/>
          <w:szCs w:val="18"/>
          <w:lang w:val="id-ID"/>
        </w:rPr>
        <w:t>e</w:t>
      </w:r>
      <w:r w:rsidRPr="00880E71">
        <w:rPr>
          <w:rFonts w:ascii="Lucida Bright" w:hAnsi="Lucida Bright"/>
          <w:sz w:val="18"/>
          <w:szCs w:val="18"/>
        </w:rPr>
        <w:t>ffect seeds</w:t>
      </w:r>
      <w:r w:rsidR="00FA1A10" w:rsidRPr="00880E71">
        <w:rPr>
          <w:rFonts w:ascii="Lucida Bright" w:hAnsi="Lucida Bright"/>
          <w:sz w:val="18"/>
          <w:szCs w:val="18"/>
        </w:rPr>
        <w:t>ganitri</w:t>
      </w:r>
      <w:r w:rsidRPr="00880E71">
        <w:rPr>
          <w:rFonts w:ascii="Lucida Bright" w:hAnsi="Lucida Bright"/>
          <w:i/>
          <w:sz w:val="18"/>
          <w:szCs w:val="18"/>
        </w:rPr>
        <w:t>(Elaeocarpus sphaericus</w:t>
      </w:r>
      <w:r w:rsidRPr="00880E71">
        <w:rPr>
          <w:rFonts w:ascii="Lucida Bright" w:hAnsi="Lucida Bright"/>
          <w:sz w:val="18"/>
          <w:szCs w:val="18"/>
        </w:rPr>
        <w:t xml:space="preserve"> Schum.) on the growth of test bacteria. The results of Duncan test showed the ethanol extract of the seeds ganitri </w:t>
      </w:r>
      <w:r w:rsidRPr="00880E71">
        <w:rPr>
          <w:rFonts w:ascii="Lucida Bright" w:hAnsi="Lucida Bright"/>
          <w:i/>
          <w:sz w:val="18"/>
          <w:szCs w:val="18"/>
        </w:rPr>
        <w:t>(Elaeocarpus sphaericus</w:t>
      </w:r>
      <w:r w:rsidR="00FA1A10">
        <w:rPr>
          <w:rFonts w:ascii="Lucida Bright" w:hAnsi="Lucida Bright"/>
          <w:sz w:val="18"/>
          <w:szCs w:val="18"/>
        </w:rPr>
        <w:t xml:space="preserve"> Schum.), </w:t>
      </w:r>
      <w:r w:rsidR="00FA1A10">
        <w:rPr>
          <w:rFonts w:ascii="Lucida Bright" w:hAnsi="Lucida Bright"/>
          <w:sz w:val="18"/>
          <w:szCs w:val="18"/>
          <w:lang w:val="id-ID"/>
        </w:rPr>
        <w:t>a</w:t>
      </w:r>
      <w:r w:rsidRPr="00880E71">
        <w:rPr>
          <w:rFonts w:ascii="Lucida Bright" w:hAnsi="Lucida Bright"/>
          <w:sz w:val="18"/>
          <w:szCs w:val="18"/>
        </w:rPr>
        <w:t>t a concentration of 50% has a zone of inhibition was significantly different or significantly different to the concentration of treatment 10%, 20%, 30%, negative control and a positive control, but not significantly different with a concentration of 40%. While MIC seed</w:t>
      </w:r>
      <w:r w:rsidR="00FA1A10">
        <w:rPr>
          <w:rFonts w:ascii="Lucida Bright" w:hAnsi="Lucida Bright"/>
          <w:sz w:val="18"/>
          <w:szCs w:val="18"/>
          <w:lang w:val="id-ID"/>
        </w:rPr>
        <w:t xml:space="preserve">s </w:t>
      </w:r>
      <w:r w:rsidR="00FA1A10" w:rsidRPr="00880E71">
        <w:rPr>
          <w:rFonts w:ascii="Lucida Bright" w:hAnsi="Lucida Bright"/>
          <w:sz w:val="18"/>
          <w:szCs w:val="18"/>
        </w:rPr>
        <w:t>ganitri</w:t>
      </w:r>
      <w:r w:rsidRPr="00880E71">
        <w:rPr>
          <w:rFonts w:ascii="Lucida Bright" w:hAnsi="Lucida Bright"/>
          <w:sz w:val="18"/>
          <w:szCs w:val="18"/>
        </w:rPr>
        <w:t xml:space="preserve"> ethanol extract </w:t>
      </w:r>
      <w:r w:rsidRPr="00880E71">
        <w:rPr>
          <w:rFonts w:ascii="Lucida Bright" w:hAnsi="Lucida Bright"/>
          <w:i/>
          <w:sz w:val="18"/>
          <w:szCs w:val="18"/>
        </w:rPr>
        <w:t>(Elaeocarpus sphaericus</w:t>
      </w:r>
      <w:r w:rsidR="00FA1A10">
        <w:rPr>
          <w:rFonts w:ascii="Lucida Bright" w:hAnsi="Lucida Bright"/>
          <w:sz w:val="18"/>
          <w:szCs w:val="18"/>
        </w:rPr>
        <w:t xml:space="preserve"> Schum.) </w:t>
      </w:r>
      <w:r w:rsidR="00FA1A10">
        <w:rPr>
          <w:rFonts w:ascii="Lucida Bright" w:hAnsi="Lucida Bright"/>
          <w:sz w:val="18"/>
          <w:szCs w:val="18"/>
          <w:lang w:val="id-ID"/>
        </w:rPr>
        <w:t>w</w:t>
      </w:r>
      <w:r w:rsidRPr="00880E71">
        <w:rPr>
          <w:rFonts w:ascii="Lucida Bright" w:hAnsi="Lucida Bright"/>
          <w:sz w:val="18"/>
          <w:szCs w:val="18"/>
        </w:rPr>
        <w:t>ere still able to inhibit the growth of test bacteria at a concentration of 1</w:t>
      </w:r>
      <w:r w:rsidR="00FA1A10">
        <w:rPr>
          <w:rFonts w:ascii="Lucida Bright" w:hAnsi="Lucida Bright"/>
          <w:sz w:val="18"/>
          <w:szCs w:val="18"/>
        </w:rPr>
        <w:t>% with an average diameter of 0</w:t>
      </w:r>
      <w:r w:rsidR="00FA1A10">
        <w:rPr>
          <w:rFonts w:ascii="Lucida Bright" w:hAnsi="Lucida Bright"/>
          <w:sz w:val="18"/>
          <w:szCs w:val="18"/>
          <w:lang w:val="id-ID"/>
        </w:rPr>
        <w:t>,</w:t>
      </w:r>
      <w:r w:rsidRPr="00880E71">
        <w:rPr>
          <w:rFonts w:ascii="Lucida Bright" w:hAnsi="Lucida Bright"/>
          <w:sz w:val="18"/>
          <w:szCs w:val="18"/>
        </w:rPr>
        <w:t>037 cm inhibition zone.</w:t>
      </w:r>
    </w:p>
    <w:p w:rsidR="00883C7C" w:rsidRDefault="00883C7C" w:rsidP="0088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rFonts w:ascii="Lucida Bright" w:hAnsi="Lucida Bright"/>
          <w:b/>
          <w:sz w:val="18"/>
          <w:szCs w:val="18"/>
        </w:rPr>
      </w:pPr>
    </w:p>
    <w:p w:rsidR="00D412E9" w:rsidRDefault="00D849FC" w:rsidP="0088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rFonts w:ascii="Lucida Bright" w:hAnsi="Lucida Bright"/>
          <w:sz w:val="18"/>
          <w:szCs w:val="18"/>
          <w:lang w:val="id-ID"/>
        </w:rPr>
      </w:pPr>
      <w:r w:rsidRPr="00880E71">
        <w:rPr>
          <w:rFonts w:ascii="Lucida Bright" w:hAnsi="Lucida Bright"/>
          <w:b/>
          <w:sz w:val="18"/>
          <w:szCs w:val="18"/>
        </w:rPr>
        <w:t>Keywords</w:t>
      </w:r>
      <w:r w:rsidR="00880E71">
        <w:rPr>
          <w:rFonts w:ascii="Lucida Bright" w:hAnsi="Lucida Bright"/>
          <w:sz w:val="18"/>
          <w:szCs w:val="18"/>
        </w:rPr>
        <w:t xml:space="preserve">: Seeds ganitri, </w:t>
      </w:r>
      <w:r w:rsidR="00880E71">
        <w:rPr>
          <w:rFonts w:ascii="Lucida Bright" w:hAnsi="Lucida Bright"/>
          <w:sz w:val="18"/>
          <w:szCs w:val="18"/>
          <w:lang w:val="id-ID"/>
        </w:rPr>
        <w:t>s</w:t>
      </w:r>
      <w:r w:rsidR="00880E71">
        <w:rPr>
          <w:rFonts w:ascii="Lucida Bright" w:hAnsi="Lucida Bright"/>
          <w:sz w:val="18"/>
          <w:szCs w:val="18"/>
        </w:rPr>
        <w:t xml:space="preserve">erial </w:t>
      </w:r>
      <w:r w:rsidR="00880E71">
        <w:rPr>
          <w:rFonts w:ascii="Lucida Bright" w:hAnsi="Lucida Bright"/>
          <w:sz w:val="18"/>
          <w:szCs w:val="18"/>
          <w:lang w:val="id-ID"/>
        </w:rPr>
        <w:t>c</w:t>
      </w:r>
      <w:r w:rsidRPr="00880E71">
        <w:rPr>
          <w:rFonts w:ascii="Lucida Bright" w:hAnsi="Lucida Bright"/>
          <w:sz w:val="18"/>
          <w:szCs w:val="18"/>
        </w:rPr>
        <w:t xml:space="preserve">oncentration, typhoid fever, </w:t>
      </w:r>
      <w:r w:rsidRPr="00880E71">
        <w:rPr>
          <w:rFonts w:ascii="Lucida Bright" w:hAnsi="Lucida Bright"/>
          <w:i/>
          <w:sz w:val="18"/>
          <w:szCs w:val="18"/>
        </w:rPr>
        <w:t>Salmonella typhi</w:t>
      </w:r>
      <w:r w:rsidRPr="00880E71">
        <w:rPr>
          <w:rFonts w:ascii="Lucida Bright" w:hAnsi="Lucida Bright"/>
          <w:sz w:val="18"/>
          <w:szCs w:val="18"/>
        </w:rPr>
        <w:t>, KHM</w:t>
      </w:r>
    </w:p>
    <w:p w:rsidR="00FA1A10" w:rsidRPr="00FA1A10" w:rsidRDefault="00FA1A10" w:rsidP="00D84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rFonts w:ascii="Lucida Bright" w:hAnsi="Lucida Bright"/>
          <w:sz w:val="18"/>
          <w:szCs w:val="18"/>
          <w:lang w:val="id-ID"/>
        </w:rPr>
      </w:pPr>
    </w:p>
    <w:p w:rsidR="00880E71" w:rsidRDefault="00880E71" w:rsidP="00D84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rFonts w:ascii="Lucida Bright" w:hAnsi="Lucida Bright"/>
          <w:sz w:val="18"/>
          <w:szCs w:val="18"/>
          <w:lang w:val="id-ID"/>
        </w:rPr>
      </w:pPr>
    </w:p>
    <w:p w:rsidR="00880E71" w:rsidRPr="00880E71" w:rsidRDefault="00880E71" w:rsidP="00D84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rFonts w:ascii="Lucida Bright" w:hAnsi="Lucida Bright"/>
          <w:sz w:val="18"/>
          <w:szCs w:val="18"/>
          <w:lang w:val="id-ID"/>
        </w:rPr>
        <w:sectPr w:rsidR="00880E71" w:rsidRPr="00880E71" w:rsidSect="00C11A57">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2268" w:header="720" w:footer="720" w:gutter="0"/>
          <w:pgNumType w:start="65"/>
          <w:cols w:space="346"/>
          <w:titlePg/>
          <w:docGrid w:linePitch="360"/>
        </w:sectPr>
      </w:pPr>
    </w:p>
    <w:p w:rsidR="00874458" w:rsidRPr="00FA1A10" w:rsidRDefault="00874458" w:rsidP="003B0781">
      <w:pPr>
        <w:spacing w:line="276" w:lineRule="auto"/>
        <w:rPr>
          <w:rFonts w:ascii="Lucida Bright" w:hAnsi="Lucida Bright"/>
          <w:b/>
          <w:sz w:val="20"/>
          <w:szCs w:val="20"/>
        </w:rPr>
      </w:pPr>
      <w:r w:rsidRPr="00FA1A10">
        <w:rPr>
          <w:rFonts w:ascii="Lucida Bright" w:hAnsi="Lucida Bright"/>
          <w:b/>
          <w:sz w:val="20"/>
          <w:szCs w:val="20"/>
        </w:rPr>
        <w:lastRenderedPageBreak/>
        <w:t>PENDAHULUAN</w:t>
      </w:r>
    </w:p>
    <w:p w:rsidR="00D3352F" w:rsidRPr="00FA1A10" w:rsidRDefault="00D3352F" w:rsidP="003B0781">
      <w:pPr>
        <w:spacing w:line="276" w:lineRule="auto"/>
        <w:ind w:firstLine="709"/>
        <w:jc w:val="both"/>
        <w:rPr>
          <w:rFonts w:ascii="Lucida Bright" w:hAnsi="Lucida Bright"/>
          <w:b/>
          <w:sz w:val="20"/>
          <w:szCs w:val="20"/>
        </w:rPr>
      </w:pPr>
      <w:proofErr w:type="gramStart"/>
      <w:r w:rsidRPr="00FA1A10">
        <w:rPr>
          <w:rFonts w:ascii="Lucida Bright" w:hAnsi="Lucida Bright"/>
          <w:sz w:val="20"/>
          <w:szCs w:val="20"/>
        </w:rPr>
        <w:t>Bakteri merupakan salah satu mikroorganisme yang secara tetap menghuni tubuh manusia (Pelczar dan Chan, 1988).Bakteri dapat bersifat patogen (menimbulkan penya</w:t>
      </w:r>
      <w:r w:rsidR="005238D4">
        <w:rPr>
          <w:rFonts w:ascii="Lucida Bright" w:hAnsi="Lucida Bright"/>
          <w:sz w:val="20"/>
          <w:szCs w:val="20"/>
        </w:rPr>
        <w:t>kit) dan dapat juga bersifat op</w:t>
      </w:r>
      <w:r w:rsidR="005238D4">
        <w:rPr>
          <w:rFonts w:ascii="Lucida Bright" w:hAnsi="Lucida Bright"/>
          <w:sz w:val="20"/>
          <w:szCs w:val="20"/>
          <w:lang w:val="id-ID"/>
        </w:rPr>
        <w:t>o</w:t>
      </w:r>
      <w:r w:rsidRPr="00FA1A10">
        <w:rPr>
          <w:rFonts w:ascii="Lucida Bright" w:hAnsi="Lucida Bright"/>
          <w:sz w:val="20"/>
          <w:szCs w:val="20"/>
        </w:rPr>
        <w:t>rtunis (ber</w:t>
      </w:r>
      <w:r w:rsidR="005238D4">
        <w:rPr>
          <w:rFonts w:ascii="Lucida Bright" w:hAnsi="Lucida Bright"/>
          <w:sz w:val="20"/>
          <w:szCs w:val="20"/>
          <w:lang w:val="id-ID"/>
        </w:rPr>
        <w:t>-</w:t>
      </w:r>
      <w:r w:rsidRPr="00FA1A10">
        <w:rPr>
          <w:rFonts w:ascii="Lucida Bright" w:hAnsi="Lucida Bright"/>
          <w:sz w:val="20"/>
          <w:szCs w:val="20"/>
        </w:rPr>
        <w:t>potensi menimbulkan penyakit) (Volk dan Wheeler, 1990).Bakteri yang ber</w:t>
      </w:r>
      <w:r w:rsidR="005238D4">
        <w:rPr>
          <w:rFonts w:ascii="Lucida Bright" w:hAnsi="Lucida Bright"/>
          <w:sz w:val="20"/>
          <w:szCs w:val="20"/>
          <w:lang w:val="id-ID"/>
        </w:rPr>
        <w:t>-</w:t>
      </w:r>
      <w:r w:rsidRPr="00FA1A10">
        <w:rPr>
          <w:rFonts w:ascii="Lucida Bright" w:hAnsi="Lucida Bright"/>
          <w:sz w:val="20"/>
          <w:szCs w:val="20"/>
        </w:rPr>
        <w:t>sifat patogen sangat merugikan manusia karena dapat menimbulkan berbagai macam penyakit.Salah satu penyakit yang ditimbulkan oleh bak</w:t>
      </w:r>
      <w:r w:rsidR="005238D4">
        <w:rPr>
          <w:rFonts w:ascii="Lucida Bright" w:hAnsi="Lucida Bright"/>
          <w:sz w:val="20"/>
          <w:szCs w:val="20"/>
          <w:lang w:val="id-ID"/>
        </w:rPr>
        <w:t>-</w:t>
      </w:r>
      <w:r w:rsidRPr="00FA1A10">
        <w:rPr>
          <w:rFonts w:ascii="Lucida Bright" w:hAnsi="Lucida Bright"/>
          <w:sz w:val="20"/>
          <w:szCs w:val="20"/>
        </w:rPr>
        <w:t xml:space="preserve">teri patogen adalah demam </w:t>
      </w:r>
      <w:r w:rsidRPr="005238D4">
        <w:rPr>
          <w:rFonts w:ascii="Lucida Bright" w:hAnsi="Lucida Bright"/>
          <w:i/>
          <w:sz w:val="20"/>
          <w:szCs w:val="20"/>
        </w:rPr>
        <w:t>thypoid</w:t>
      </w:r>
      <w:r w:rsidRPr="00FA1A10">
        <w:rPr>
          <w:rFonts w:ascii="Lucida Bright" w:hAnsi="Lucida Bright"/>
          <w:sz w:val="20"/>
          <w:szCs w:val="20"/>
        </w:rPr>
        <w:t>.</w:t>
      </w:r>
      <w:proofErr w:type="gramEnd"/>
    </w:p>
    <w:p w:rsidR="00D3352F" w:rsidRPr="00FA1A10" w:rsidRDefault="00D3352F" w:rsidP="003B0781">
      <w:pPr>
        <w:spacing w:line="276" w:lineRule="auto"/>
        <w:ind w:firstLine="709"/>
        <w:jc w:val="both"/>
        <w:rPr>
          <w:rFonts w:ascii="Lucida Bright" w:hAnsi="Lucida Bright"/>
          <w:b/>
          <w:sz w:val="20"/>
          <w:szCs w:val="20"/>
        </w:rPr>
      </w:pPr>
      <w:proofErr w:type="gramStart"/>
      <w:r w:rsidRPr="00FA1A10">
        <w:rPr>
          <w:rFonts w:ascii="Lucida Bright" w:hAnsi="Lucida Bright"/>
          <w:sz w:val="20"/>
          <w:szCs w:val="20"/>
        </w:rPr>
        <w:lastRenderedPageBreak/>
        <w:t xml:space="preserve">Demam </w:t>
      </w:r>
      <w:r w:rsidRPr="005238D4">
        <w:rPr>
          <w:rFonts w:ascii="Lucida Bright" w:hAnsi="Lucida Bright"/>
          <w:i/>
          <w:sz w:val="20"/>
          <w:szCs w:val="20"/>
        </w:rPr>
        <w:t>typhoid</w:t>
      </w:r>
      <w:r w:rsidRPr="00FA1A10">
        <w:rPr>
          <w:rFonts w:ascii="Lucida Bright" w:hAnsi="Lucida Bright"/>
          <w:sz w:val="20"/>
          <w:szCs w:val="20"/>
        </w:rPr>
        <w:t xml:space="preserve"> adalah penya</w:t>
      </w:r>
      <w:r w:rsidR="000E11B3">
        <w:rPr>
          <w:rFonts w:ascii="Lucida Bright" w:hAnsi="Lucida Bright"/>
          <w:sz w:val="20"/>
          <w:szCs w:val="20"/>
          <w:lang w:val="id-ID"/>
        </w:rPr>
        <w:t>-</w:t>
      </w:r>
      <w:r w:rsidRPr="00FA1A10">
        <w:rPr>
          <w:rFonts w:ascii="Lucida Bright" w:hAnsi="Lucida Bright"/>
          <w:sz w:val="20"/>
          <w:szCs w:val="20"/>
        </w:rPr>
        <w:t>kit yang umum di Indonesia.</w:t>
      </w:r>
      <w:proofErr w:type="gramEnd"/>
      <w:r w:rsidRPr="00FA1A10">
        <w:rPr>
          <w:rFonts w:ascii="Lucida Bright" w:hAnsi="Lucida Bright"/>
          <w:sz w:val="20"/>
          <w:szCs w:val="20"/>
        </w:rPr>
        <w:t xml:space="preserve"> Demam </w:t>
      </w:r>
      <w:r w:rsidR="005238D4" w:rsidRPr="005238D4">
        <w:rPr>
          <w:rFonts w:ascii="Lucida Bright" w:hAnsi="Lucida Bright"/>
          <w:i/>
          <w:sz w:val="20"/>
          <w:szCs w:val="20"/>
        </w:rPr>
        <w:t>typhoid</w:t>
      </w:r>
      <w:r w:rsidRPr="00FA1A10">
        <w:rPr>
          <w:rFonts w:ascii="Lucida Bright" w:hAnsi="Lucida Bright"/>
          <w:sz w:val="20"/>
          <w:szCs w:val="20"/>
        </w:rPr>
        <w:t>(termasuk para-</w:t>
      </w:r>
      <w:r w:rsidR="005238D4" w:rsidRPr="005238D4">
        <w:rPr>
          <w:rFonts w:ascii="Lucida Bright" w:hAnsi="Lucida Bright"/>
          <w:i/>
          <w:sz w:val="20"/>
          <w:szCs w:val="20"/>
        </w:rPr>
        <w:t>typhoid</w:t>
      </w:r>
      <w:r w:rsidRPr="00FA1A10">
        <w:rPr>
          <w:rFonts w:ascii="Lucida Bright" w:hAnsi="Lucida Bright"/>
          <w:sz w:val="20"/>
          <w:szCs w:val="20"/>
        </w:rPr>
        <w:t>) dise</w:t>
      </w:r>
      <w:r w:rsidR="005238D4">
        <w:rPr>
          <w:rFonts w:ascii="Lucida Bright" w:hAnsi="Lucida Bright"/>
          <w:sz w:val="20"/>
          <w:szCs w:val="20"/>
          <w:lang w:val="id-ID"/>
        </w:rPr>
        <w:t>-</w:t>
      </w:r>
      <w:r w:rsidRPr="00FA1A10">
        <w:rPr>
          <w:rFonts w:ascii="Lucida Bright" w:hAnsi="Lucida Bright"/>
          <w:sz w:val="20"/>
          <w:szCs w:val="20"/>
        </w:rPr>
        <w:t xml:space="preserve">babkan oleh kuman </w:t>
      </w:r>
      <w:r w:rsidRPr="00FA1A10">
        <w:rPr>
          <w:rFonts w:ascii="Lucida Bright" w:hAnsi="Lucida Bright"/>
          <w:i/>
          <w:iCs/>
          <w:sz w:val="20"/>
          <w:szCs w:val="20"/>
        </w:rPr>
        <w:t>Salmonella typhi, S. paratyphi A, S paratyphi B</w:t>
      </w:r>
      <w:r w:rsidRPr="00FA1A10">
        <w:rPr>
          <w:rFonts w:ascii="Lucida Bright" w:hAnsi="Lucida Bright"/>
          <w:sz w:val="20"/>
          <w:szCs w:val="20"/>
        </w:rPr>
        <w:t xml:space="preserve"> dan </w:t>
      </w:r>
      <w:r w:rsidRPr="00FA1A10">
        <w:rPr>
          <w:rFonts w:ascii="Lucida Bright" w:hAnsi="Lucida Bright"/>
          <w:i/>
          <w:iCs/>
          <w:sz w:val="20"/>
          <w:szCs w:val="20"/>
        </w:rPr>
        <w:t>S paratyphi C</w:t>
      </w:r>
      <w:r w:rsidRPr="00FA1A10">
        <w:rPr>
          <w:rFonts w:ascii="Lucida Bright" w:hAnsi="Lucida Bright"/>
          <w:sz w:val="20"/>
          <w:szCs w:val="20"/>
        </w:rPr>
        <w:t xml:space="preserve"> (Sinaga, 2002). Jumlah kasus penyakit </w:t>
      </w:r>
      <w:r w:rsidR="005238D4" w:rsidRPr="005238D4">
        <w:rPr>
          <w:rFonts w:ascii="Lucida Bright" w:hAnsi="Lucida Bright"/>
          <w:i/>
          <w:sz w:val="20"/>
          <w:szCs w:val="20"/>
        </w:rPr>
        <w:t>typhoid</w:t>
      </w:r>
      <w:r w:rsidRPr="00FA1A10">
        <w:rPr>
          <w:rFonts w:ascii="Lucida Bright" w:hAnsi="Lucida Bright"/>
          <w:sz w:val="20"/>
          <w:szCs w:val="20"/>
        </w:rPr>
        <w:t xml:space="preserve">di Indonesia cukup tinggi, yaitu sekitar 358-810 kasus per 100.000 penduduk per-tahun.Penyakit demam </w:t>
      </w:r>
      <w:r w:rsidR="005238D4" w:rsidRPr="005238D4">
        <w:rPr>
          <w:rFonts w:ascii="Lucida Bright" w:hAnsi="Lucida Bright"/>
          <w:i/>
          <w:sz w:val="20"/>
          <w:szCs w:val="20"/>
        </w:rPr>
        <w:t>typhoid</w:t>
      </w:r>
      <w:r w:rsidRPr="00FA1A10">
        <w:rPr>
          <w:rFonts w:ascii="Lucida Bright" w:hAnsi="Lucida Bright"/>
          <w:sz w:val="20"/>
          <w:szCs w:val="20"/>
        </w:rPr>
        <w:t>dapat diobati dengan menggunakan obat kimia maupun obat tradisional.Peng</w:t>
      </w:r>
      <w:r w:rsidR="000E11B3">
        <w:rPr>
          <w:rFonts w:ascii="Lucida Bright" w:hAnsi="Lucida Bright"/>
          <w:sz w:val="20"/>
          <w:szCs w:val="20"/>
          <w:lang w:val="id-ID"/>
        </w:rPr>
        <w:t>-</w:t>
      </w:r>
      <w:r w:rsidRPr="00FA1A10">
        <w:rPr>
          <w:rFonts w:ascii="Lucida Bright" w:hAnsi="Lucida Bright"/>
          <w:sz w:val="20"/>
          <w:szCs w:val="20"/>
        </w:rPr>
        <w:t xml:space="preserve">gunaan tanaman sekitar sebagai obat alami untuk mengobati suatu penyakit </w:t>
      </w:r>
      <w:r w:rsidRPr="00FA1A10">
        <w:rPr>
          <w:rFonts w:ascii="Lucida Bright" w:hAnsi="Lucida Bright"/>
          <w:sz w:val="20"/>
          <w:szCs w:val="20"/>
        </w:rPr>
        <w:lastRenderedPageBreak/>
        <w:t>merupakan pilihan yang sangat tepat.Hal ini disebabkan obat alami memiliki sedikit efek samping bagi penggu</w:t>
      </w:r>
      <w:r w:rsidR="000E11B3">
        <w:rPr>
          <w:rFonts w:ascii="Lucida Bright" w:hAnsi="Lucida Bright"/>
          <w:sz w:val="20"/>
          <w:szCs w:val="20"/>
          <w:lang w:val="id-ID"/>
        </w:rPr>
        <w:t>-</w:t>
      </w:r>
      <w:r w:rsidRPr="00FA1A10">
        <w:rPr>
          <w:rFonts w:ascii="Lucida Bright" w:hAnsi="Lucida Bright"/>
          <w:sz w:val="20"/>
          <w:szCs w:val="20"/>
        </w:rPr>
        <w:t>nanya jika dibandingkan dengan obat kimia.Salah satu tanaman yang ber</w:t>
      </w:r>
      <w:r w:rsidR="000E11B3">
        <w:rPr>
          <w:rFonts w:ascii="Lucida Bright" w:hAnsi="Lucida Bright"/>
          <w:sz w:val="20"/>
          <w:szCs w:val="20"/>
          <w:lang w:val="id-ID"/>
        </w:rPr>
        <w:t>-</w:t>
      </w:r>
      <w:r w:rsidRPr="00FA1A10">
        <w:rPr>
          <w:rFonts w:ascii="Lucida Bright" w:hAnsi="Lucida Bright"/>
          <w:sz w:val="20"/>
          <w:szCs w:val="20"/>
        </w:rPr>
        <w:t>potensi sebagai obat alami adalah biji ganitri (</w:t>
      </w:r>
      <w:r w:rsidRPr="00FA1A10">
        <w:rPr>
          <w:rFonts w:ascii="Lucida Bright" w:hAnsi="Lucida Bright"/>
          <w:bCs/>
          <w:i/>
          <w:iCs/>
          <w:sz w:val="20"/>
          <w:szCs w:val="20"/>
        </w:rPr>
        <w:t xml:space="preserve">Elaeocarpus sphaericus </w:t>
      </w:r>
      <w:r w:rsidRPr="00FA1A10">
        <w:rPr>
          <w:rFonts w:ascii="Lucida Bright" w:hAnsi="Lucida Bright"/>
          <w:bCs/>
          <w:iCs/>
          <w:sz w:val="20"/>
          <w:szCs w:val="20"/>
        </w:rPr>
        <w:t>Schum.</w:t>
      </w:r>
      <w:r w:rsidRPr="00FA1A10">
        <w:rPr>
          <w:rFonts w:ascii="Lucida Bright" w:hAnsi="Lucida Bright"/>
          <w:bCs/>
          <w:i/>
          <w:sz w:val="20"/>
          <w:szCs w:val="20"/>
        </w:rPr>
        <w:t>).</w:t>
      </w:r>
    </w:p>
    <w:p w:rsidR="00D3352F" w:rsidRPr="00FA1A10" w:rsidRDefault="00D3352F" w:rsidP="003B0781">
      <w:pPr>
        <w:spacing w:line="276" w:lineRule="auto"/>
        <w:ind w:firstLine="709"/>
        <w:jc w:val="both"/>
        <w:rPr>
          <w:rFonts w:ascii="Lucida Bright" w:hAnsi="Lucida Bright"/>
          <w:b/>
          <w:sz w:val="20"/>
          <w:szCs w:val="20"/>
        </w:rPr>
      </w:pPr>
      <w:proofErr w:type="gramStart"/>
      <w:r w:rsidRPr="00FA1A10">
        <w:rPr>
          <w:rFonts w:ascii="Lucida Bright" w:hAnsi="Lucida Bright"/>
          <w:sz w:val="20"/>
          <w:szCs w:val="20"/>
        </w:rPr>
        <w:t>Biji tanaman ganitri (</w:t>
      </w:r>
      <w:r w:rsidRPr="00FA1A10">
        <w:rPr>
          <w:rFonts w:ascii="Lucida Bright" w:hAnsi="Lucida Bright"/>
          <w:bCs/>
          <w:i/>
          <w:iCs/>
          <w:sz w:val="20"/>
          <w:szCs w:val="20"/>
        </w:rPr>
        <w:t xml:space="preserve">Elaeocarpus sphaericus </w:t>
      </w:r>
      <w:r w:rsidRPr="00FA1A10">
        <w:rPr>
          <w:rFonts w:ascii="Lucida Bright" w:hAnsi="Lucida Bright"/>
          <w:bCs/>
          <w:iCs/>
          <w:sz w:val="20"/>
          <w:szCs w:val="20"/>
        </w:rPr>
        <w:t>Schum.</w:t>
      </w:r>
      <w:r w:rsidRPr="00FA1A10">
        <w:rPr>
          <w:rFonts w:ascii="Lucida Bright" w:hAnsi="Lucida Bright"/>
          <w:bCs/>
          <w:i/>
          <w:sz w:val="20"/>
          <w:szCs w:val="20"/>
        </w:rPr>
        <w:t>)</w:t>
      </w:r>
      <w:r w:rsidRPr="00FA1A10">
        <w:rPr>
          <w:rFonts w:ascii="Lucida Bright" w:hAnsi="Lucida Bright"/>
          <w:sz w:val="20"/>
          <w:szCs w:val="20"/>
        </w:rPr>
        <w:t xml:space="preserve"> dikenal masyarakat sebagai tasbih yang dipercaya oleh umat Hindu s</w:t>
      </w:r>
      <w:r w:rsidR="005238D4">
        <w:rPr>
          <w:rFonts w:ascii="Lucida Bright" w:hAnsi="Lucida Bright"/>
          <w:sz w:val="20"/>
          <w:szCs w:val="20"/>
        </w:rPr>
        <w:t>eba</w:t>
      </w:r>
      <w:r w:rsidR="000E11B3">
        <w:rPr>
          <w:rFonts w:ascii="Lucida Bright" w:hAnsi="Lucida Bright"/>
          <w:sz w:val="20"/>
          <w:szCs w:val="20"/>
          <w:lang w:val="id-ID"/>
        </w:rPr>
        <w:t>-</w:t>
      </w:r>
      <w:r w:rsidR="005238D4">
        <w:rPr>
          <w:rFonts w:ascii="Lucida Bright" w:hAnsi="Lucida Bright"/>
          <w:sz w:val="20"/>
          <w:szCs w:val="20"/>
        </w:rPr>
        <w:t>gai alat meditasi dan berdoa</w:t>
      </w:r>
      <w:r w:rsidR="005238D4">
        <w:rPr>
          <w:rFonts w:ascii="Lucida Bright" w:hAnsi="Lucida Bright"/>
          <w:sz w:val="20"/>
          <w:szCs w:val="20"/>
          <w:lang w:val="id-ID"/>
        </w:rPr>
        <w:t>.</w:t>
      </w:r>
      <w:proofErr w:type="gramEnd"/>
      <w:r w:rsidR="005238D4">
        <w:rPr>
          <w:rFonts w:ascii="Lucida Bright" w:hAnsi="Lucida Bright"/>
          <w:sz w:val="20"/>
          <w:szCs w:val="20"/>
          <w:lang w:val="id-ID"/>
        </w:rPr>
        <w:t xml:space="preserve"> Biji tanaman ini</w:t>
      </w:r>
      <w:r w:rsidRPr="00FA1A10">
        <w:rPr>
          <w:rFonts w:ascii="Lucida Bright" w:hAnsi="Lucida Bright"/>
          <w:sz w:val="20"/>
          <w:szCs w:val="20"/>
        </w:rPr>
        <w:t xml:space="preserve"> ternyata berpotensi sebagai obat alami, karena </w:t>
      </w:r>
      <w:r w:rsidR="005238D4">
        <w:rPr>
          <w:rFonts w:ascii="Lucida Bright" w:hAnsi="Lucida Bright"/>
          <w:sz w:val="20"/>
          <w:szCs w:val="20"/>
          <w:lang w:val="id-ID"/>
        </w:rPr>
        <w:t>mengan</w:t>
      </w:r>
      <w:r w:rsidR="000E11B3">
        <w:rPr>
          <w:rFonts w:ascii="Lucida Bright" w:hAnsi="Lucida Bright"/>
          <w:sz w:val="20"/>
          <w:szCs w:val="20"/>
          <w:lang w:val="id-ID"/>
        </w:rPr>
        <w:t>-</w:t>
      </w:r>
      <w:r w:rsidR="005238D4">
        <w:rPr>
          <w:rFonts w:ascii="Lucida Bright" w:hAnsi="Lucida Bright"/>
          <w:sz w:val="20"/>
          <w:szCs w:val="20"/>
          <w:lang w:val="id-ID"/>
        </w:rPr>
        <w:t xml:space="preserve">dung </w:t>
      </w:r>
      <w:r w:rsidRPr="00FA1A10">
        <w:rPr>
          <w:rFonts w:ascii="Lucida Bright" w:hAnsi="Lucida Bright"/>
          <w:sz w:val="20"/>
          <w:szCs w:val="20"/>
        </w:rPr>
        <w:t>zat antibakteri yang mempe</w:t>
      </w:r>
      <w:r w:rsidR="000E11B3">
        <w:rPr>
          <w:rFonts w:ascii="Lucida Bright" w:hAnsi="Lucida Bright"/>
          <w:sz w:val="20"/>
          <w:szCs w:val="20"/>
          <w:lang w:val="id-ID"/>
        </w:rPr>
        <w:t>-</w:t>
      </w:r>
      <w:r w:rsidRPr="00FA1A10">
        <w:rPr>
          <w:rFonts w:ascii="Lucida Bright" w:hAnsi="Lucida Bright"/>
          <w:sz w:val="20"/>
          <w:szCs w:val="20"/>
        </w:rPr>
        <w:t xml:space="preserve">ngaruhi metabolisme mikroorganisme. </w:t>
      </w:r>
      <w:proofErr w:type="gramStart"/>
      <w:r w:rsidRPr="00FA1A10">
        <w:rPr>
          <w:rFonts w:ascii="Lucida Bright" w:hAnsi="Lucida Bright"/>
          <w:sz w:val="20"/>
          <w:szCs w:val="20"/>
        </w:rPr>
        <w:t>Setyawati (2010) menya</w:t>
      </w:r>
      <w:r w:rsidR="005238D4">
        <w:rPr>
          <w:rFonts w:ascii="Lucida Bright" w:hAnsi="Lucida Bright"/>
          <w:sz w:val="20"/>
          <w:szCs w:val="20"/>
        </w:rPr>
        <w:t>takan bah</w:t>
      </w:r>
      <w:r w:rsidRPr="00FA1A10">
        <w:rPr>
          <w:rFonts w:ascii="Lucida Bright" w:hAnsi="Lucida Bright"/>
          <w:sz w:val="20"/>
          <w:szCs w:val="20"/>
        </w:rPr>
        <w:t>wa pada biji ganitri mengandung senyawa glikosida yang dapat berperan sebagai antibakteri.</w:t>
      </w:r>
      <w:proofErr w:type="gramEnd"/>
    </w:p>
    <w:p w:rsidR="00874458" w:rsidRPr="00FA1A10" w:rsidRDefault="00D3352F" w:rsidP="003B0781">
      <w:pPr>
        <w:spacing w:line="276" w:lineRule="auto"/>
        <w:ind w:firstLine="709"/>
        <w:jc w:val="both"/>
        <w:rPr>
          <w:rFonts w:ascii="Lucida Bright" w:hAnsi="Lucida Bright"/>
          <w:sz w:val="20"/>
          <w:szCs w:val="20"/>
          <w:lang w:val="id-ID"/>
        </w:rPr>
      </w:pPr>
      <w:proofErr w:type="gramStart"/>
      <w:r w:rsidRPr="00FA1A10">
        <w:rPr>
          <w:rFonts w:ascii="Lucida Bright" w:hAnsi="Lucida Bright"/>
          <w:sz w:val="20"/>
          <w:szCs w:val="20"/>
        </w:rPr>
        <w:t xml:space="preserve">Berdasarkan uraian di atas tentang tingginya kasus penyakit </w:t>
      </w:r>
      <w:r w:rsidR="005238D4" w:rsidRPr="005238D4">
        <w:rPr>
          <w:rFonts w:ascii="Lucida Bright" w:hAnsi="Lucida Bright"/>
          <w:i/>
          <w:sz w:val="20"/>
          <w:szCs w:val="20"/>
        </w:rPr>
        <w:t>typhoid</w:t>
      </w:r>
      <w:r w:rsidRPr="00FA1A10">
        <w:rPr>
          <w:rFonts w:ascii="Lucida Bright" w:hAnsi="Lucida Bright"/>
          <w:sz w:val="20"/>
          <w:szCs w:val="20"/>
        </w:rPr>
        <w:t xml:space="preserve">di Indonesia dan </w:t>
      </w:r>
      <w:r w:rsidRPr="00FA1A10">
        <w:rPr>
          <w:rFonts w:ascii="Lucida Bright" w:hAnsi="Lucida Bright"/>
          <w:iCs/>
          <w:sz w:val="20"/>
          <w:szCs w:val="20"/>
        </w:rPr>
        <w:t>adanya</w:t>
      </w:r>
      <w:r w:rsidRPr="00FA1A10">
        <w:rPr>
          <w:rFonts w:ascii="Lucida Bright" w:hAnsi="Lucida Bright"/>
          <w:sz w:val="20"/>
          <w:szCs w:val="20"/>
        </w:rPr>
        <w:t xml:space="preserve"> tanaman ganitri yang berpotensi seba</w:t>
      </w:r>
      <w:r w:rsidR="000E11B3">
        <w:rPr>
          <w:rFonts w:ascii="Lucida Bright" w:hAnsi="Lucida Bright"/>
          <w:sz w:val="20"/>
          <w:szCs w:val="20"/>
          <w:lang w:val="id-ID"/>
        </w:rPr>
        <w:t>-</w:t>
      </w:r>
      <w:r w:rsidRPr="00FA1A10">
        <w:rPr>
          <w:rFonts w:ascii="Lucida Bright" w:hAnsi="Lucida Bright"/>
          <w:sz w:val="20"/>
          <w:szCs w:val="20"/>
        </w:rPr>
        <w:t>gai obat alami mendorong kami untuk melakukan penelitian dalam kegiatan Program Kreativitas Mahasiswa Bidang Penelitian (PKMP) dengan judul</w:t>
      </w:r>
      <w:r w:rsidR="005238D4">
        <w:rPr>
          <w:rFonts w:ascii="Lucida Bright" w:hAnsi="Lucida Bright"/>
          <w:sz w:val="20"/>
          <w:szCs w:val="20"/>
        </w:rPr>
        <w:t>”</w:t>
      </w:r>
      <w:r w:rsidRPr="00FA1A10">
        <w:rPr>
          <w:rFonts w:ascii="Lucida Bright" w:hAnsi="Lucida Bright"/>
          <w:sz w:val="20"/>
          <w:szCs w:val="20"/>
        </w:rPr>
        <w:t>Uji Aktivitas Antibakteri Ekstrak Etanol Biji Ganitri (</w:t>
      </w:r>
      <w:r w:rsidRPr="00FA1A10">
        <w:rPr>
          <w:rFonts w:ascii="Lucida Bright" w:hAnsi="Lucida Bright"/>
          <w:bCs/>
          <w:i/>
          <w:iCs/>
          <w:sz w:val="20"/>
          <w:szCs w:val="20"/>
        </w:rPr>
        <w:t xml:space="preserve">Elaeocarpus sphaericus </w:t>
      </w:r>
      <w:r w:rsidRPr="00FA1A10">
        <w:rPr>
          <w:rFonts w:ascii="Lucida Bright" w:hAnsi="Lucida Bright"/>
          <w:bCs/>
          <w:iCs/>
          <w:sz w:val="20"/>
          <w:szCs w:val="20"/>
        </w:rPr>
        <w:t>Schum.</w:t>
      </w:r>
      <w:r w:rsidR="005238D4">
        <w:rPr>
          <w:rFonts w:ascii="Lucida Bright" w:hAnsi="Lucida Bright"/>
          <w:sz w:val="20"/>
          <w:szCs w:val="20"/>
        </w:rPr>
        <w:t>)</w:t>
      </w:r>
      <w:r w:rsidRPr="00FA1A10">
        <w:rPr>
          <w:rFonts w:ascii="Lucida Bright" w:hAnsi="Lucida Bright"/>
          <w:sz w:val="20"/>
          <w:szCs w:val="20"/>
        </w:rPr>
        <w:t>terhadap</w:t>
      </w:r>
      <w:proofErr w:type="gramEnd"/>
      <w:r w:rsidRPr="00FA1A10">
        <w:rPr>
          <w:rFonts w:ascii="Lucida Bright" w:hAnsi="Lucida Bright"/>
          <w:sz w:val="20"/>
          <w:szCs w:val="20"/>
        </w:rPr>
        <w:t xml:space="preserve"> Pertumbuhan Bak</w:t>
      </w:r>
      <w:r w:rsidR="005238D4">
        <w:rPr>
          <w:rFonts w:ascii="Lucida Bright" w:hAnsi="Lucida Bright"/>
          <w:sz w:val="20"/>
          <w:szCs w:val="20"/>
          <w:lang w:val="id-ID"/>
        </w:rPr>
        <w:t>-</w:t>
      </w:r>
      <w:r w:rsidRPr="00FA1A10">
        <w:rPr>
          <w:rFonts w:ascii="Lucida Bright" w:hAnsi="Lucida Bright"/>
          <w:sz w:val="20"/>
          <w:szCs w:val="20"/>
        </w:rPr>
        <w:t xml:space="preserve">teri Penyebab Demam </w:t>
      </w:r>
      <w:r w:rsidRPr="005238D4">
        <w:rPr>
          <w:rFonts w:ascii="Lucida Bright" w:hAnsi="Lucida Bright"/>
          <w:i/>
          <w:sz w:val="20"/>
          <w:szCs w:val="20"/>
        </w:rPr>
        <w:t>Typhoid</w:t>
      </w:r>
      <w:r w:rsidR="005238D4">
        <w:rPr>
          <w:rFonts w:ascii="Lucida Bright" w:hAnsi="Lucida Bright"/>
          <w:sz w:val="20"/>
          <w:szCs w:val="20"/>
        </w:rPr>
        <w:t xml:space="preserve"> secara </w:t>
      </w:r>
      <w:r w:rsidR="005238D4" w:rsidRPr="005238D4">
        <w:rPr>
          <w:rFonts w:ascii="Lucida Bright" w:hAnsi="Lucida Bright"/>
          <w:i/>
          <w:sz w:val="20"/>
          <w:szCs w:val="20"/>
          <w:lang w:val="id-ID"/>
        </w:rPr>
        <w:t>i</w:t>
      </w:r>
      <w:r w:rsidRPr="005238D4">
        <w:rPr>
          <w:rFonts w:ascii="Lucida Bright" w:hAnsi="Lucida Bright"/>
          <w:i/>
          <w:sz w:val="20"/>
          <w:szCs w:val="20"/>
        </w:rPr>
        <w:t>nvitro</w:t>
      </w:r>
      <w:r w:rsidRPr="00FA1A10">
        <w:rPr>
          <w:rFonts w:ascii="Lucida Bright" w:hAnsi="Lucida Bright"/>
          <w:sz w:val="20"/>
          <w:szCs w:val="20"/>
          <w:lang w:val="id-ID"/>
        </w:rPr>
        <w:t>.</w:t>
      </w:r>
    </w:p>
    <w:p w:rsidR="00D3352F" w:rsidRPr="00FA1A10" w:rsidRDefault="00D3352F" w:rsidP="003B0781">
      <w:pPr>
        <w:spacing w:line="276" w:lineRule="auto"/>
        <w:rPr>
          <w:rFonts w:ascii="Lucida Bright" w:hAnsi="Lucida Bright"/>
          <w:b/>
          <w:sz w:val="20"/>
          <w:szCs w:val="20"/>
          <w:lang w:val="id-ID"/>
        </w:rPr>
      </w:pPr>
    </w:p>
    <w:p w:rsidR="00874458" w:rsidRPr="00FA1A10" w:rsidRDefault="00874458" w:rsidP="003B0781">
      <w:pPr>
        <w:spacing w:line="276" w:lineRule="auto"/>
        <w:rPr>
          <w:rFonts w:ascii="Lucida Bright" w:hAnsi="Lucida Bright"/>
          <w:b/>
          <w:sz w:val="20"/>
          <w:szCs w:val="20"/>
        </w:rPr>
      </w:pPr>
      <w:r w:rsidRPr="00FA1A10">
        <w:rPr>
          <w:rFonts w:ascii="Lucida Bright" w:hAnsi="Lucida Bright"/>
          <w:b/>
          <w:sz w:val="20"/>
          <w:szCs w:val="20"/>
        </w:rPr>
        <w:t>METODOLOGI PENELITIAN</w:t>
      </w:r>
    </w:p>
    <w:p w:rsidR="00D3352F" w:rsidRPr="00FA1A10" w:rsidRDefault="00D3352F" w:rsidP="003B0781">
      <w:pPr>
        <w:autoSpaceDE w:val="0"/>
        <w:autoSpaceDN w:val="0"/>
        <w:adjustRightInd w:val="0"/>
        <w:spacing w:line="276" w:lineRule="auto"/>
        <w:ind w:firstLine="709"/>
        <w:jc w:val="both"/>
        <w:rPr>
          <w:rFonts w:ascii="Lucida Bright" w:hAnsi="Lucida Bright"/>
          <w:sz w:val="20"/>
          <w:szCs w:val="20"/>
        </w:rPr>
      </w:pPr>
      <w:r w:rsidRPr="00FA1A10">
        <w:rPr>
          <w:rFonts w:ascii="Lucida Bright" w:hAnsi="Lucida Bright"/>
          <w:sz w:val="20"/>
          <w:szCs w:val="20"/>
        </w:rPr>
        <w:t>Penelitian ini merupakan pene</w:t>
      </w:r>
      <w:r w:rsidR="005238D4">
        <w:rPr>
          <w:rFonts w:ascii="Lucida Bright" w:hAnsi="Lucida Bright"/>
          <w:sz w:val="20"/>
          <w:szCs w:val="20"/>
          <w:lang w:val="id-ID"/>
        </w:rPr>
        <w:t>-</w:t>
      </w:r>
      <w:r w:rsidRPr="00FA1A10">
        <w:rPr>
          <w:rFonts w:ascii="Lucida Bright" w:hAnsi="Lucida Bright"/>
          <w:sz w:val="20"/>
          <w:szCs w:val="20"/>
        </w:rPr>
        <w:t>litian eksperimental laboratoris.Pene</w:t>
      </w:r>
      <w:r w:rsidR="005238D4">
        <w:rPr>
          <w:rFonts w:ascii="Lucida Bright" w:hAnsi="Lucida Bright"/>
          <w:sz w:val="20"/>
          <w:szCs w:val="20"/>
          <w:lang w:val="id-ID"/>
        </w:rPr>
        <w:t>-</w:t>
      </w:r>
      <w:r w:rsidRPr="00FA1A10">
        <w:rPr>
          <w:rFonts w:ascii="Lucida Bright" w:hAnsi="Lucida Bright"/>
          <w:sz w:val="20"/>
          <w:szCs w:val="20"/>
        </w:rPr>
        <w:t xml:space="preserve">litian </w:t>
      </w:r>
      <w:bookmarkStart w:id="0" w:name="OLE_LINK96"/>
      <w:bookmarkStart w:id="1" w:name="OLE_LINK95"/>
      <w:r w:rsidRPr="00FA1A10">
        <w:rPr>
          <w:rFonts w:ascii="Lucida Bright" w:hAnsi="Lucida Bright"/>
          <w:sz w:val="20"/>
          <w:szCs w:val="20"/>
        </w:rPr>
        <w:t>uji aktivitas antibakteri ekstrak etanol biji ganitri (</w:t>
      </w:r>
      <w:r w:rsidRPr="00FA1A10">
        <w:rPr>
          <w:rFonts w:ascii="Lucida Bright" w:hAnsi="Lucida Bright"/>
          <w:bCs/>
          <w:i/>
          <w:iCs/>
          <w:sz w:val="20"/>
          <w:szCs w:val="20"/>
        </w:rPr>
        <w:t xml:space="preserve">Elaeocarpus sphaericus </w:t>
      </w:r>
      <w:r w:rsidRPr="00FA1A10">
        <w:rPr>
          <w:rFonts w:ascii="Lucida Bright" w:hAnsi="Lucida Bright"/>
          <w:bCs/>
          <w:iCs/>
          <w:sz w:val="20"/>
          <w:szCs w:val="20"/>
        </w:rPr>
        <w:t>Schum.</w:t>
      </w:r>
      <w:r w:rsidR="005238D4">
        <w:rPr>
          <w:rFonts w:ascii="Lucida Bright" w:hAnsi="Lucida Bright"/>
          <w:sz w:val="20"/>
          <w:szCs w:val="20"/>
        </w:rPr>
        <w:t>)</w:t>
      </w:r>
      <w:r w:rsidRPr="00FA1A10">
        <w:rPr>
          <w:rFonts w:ascii="Lucida Bright" w:hAnsi="Lucida Bright"/>
          <w:sz w:val="20"/>
          <w:szCs w:val="20"/>
        </w:rPr>
        <w:t xml:space="preserve"> terhadap </w:t>
      </w:r>
      <w:r w:rsidR="000E11B3">
        <w:rPr>
          <w:rFonts w:ascii="Lucida Bright" w:hAnsi="Lucida Bright"/>
          <w:sz w:val="20"/>
          <w:szCs w:val="20"/>
        </w:rPr>
        <w:t>p</w:t>
      </w:r>
      <w:r w:rsidR="000E11B3">
        <w:rPr>
          <w:rFonts w:ascii="Lucida Bright" w:hAnsi="Lucida Bright"/>
          <w:sz w:val="20"/>
          <w:szCs w:val="20"/>
          <w:lang w:val="id-ID"/>
        </w:rPr>
        <w:t>e</w:t>
      </w:r>
      <w:r w:rsidR="000E11B3">
        <w:rPr>
          <w:rFonts w:ascii="Lucida Bright" w:hAnsi="Lucida Bright"/>
          <w:sz w:val="20"/>
          <w:szCs w:val="20"/>
        </w:rPr>
        <w:t>rtum</w:t>
      </w:r>
      <w:r w:rsidR="000E11B3">
        <w:rPr>
          <w:rFonts w:ascii="Lucida Bright" w:hAnsi="Lucida Bright"/>
          <w:sz w:val="20"/>
          <w:szCs w:val="20"/>
          <w:lang w:val="id-ID"/>
        </w:rPr>
        <w:t>-</w:t>
      </w:r>
      <w:r w:rsidRPr="00FA1A10">
        <w:rPr>
          <w:rFonts w:ascii="Lucida Bright" w:hAnsi="Lucida Bright"/>
          <w:sz w:val="20"/>
          <w:szCs w:val="20"/>
        </w:rPr>
        <w:t xml:space="preserve">buhan bakteri penyebab </w:t>
      </w:r>
      <w:r w:rsidRPr="005238D4">
        <w:rPr>
          <w:rFonts w:ascii="Lucida Bright" w:hAnsi="Lucida Bright"/>
          <w:sz w:val="20"/>
          <w:szCs w:val="20"/>
        </w:rPr>
        <w:t>demam</w:t>
      </w:r>
      <w:r w:rsidRPr="00FA1A10">
        <w:rPr>
          <w:rFonts w:ascii="Lucida Bright" w:hAnsi="Lucida Bright"/>
          <w:i/>
          <w:sz w:val="20"/>
          <w:szCs w:val="20"/>
        </w:rPr>
        <w:t xml:space="preserve"> typhoid</w:t>
      </w:r>
      <w:bookmarkEnd w:id="0"/>
      <w:bookmarkEnd w:id="1"/>
      <w:r w:rsidRPr="00FA1A10">
        <w:rPr>
          <w:rFonts w:ascii="Lucida Bright" w:hAnsi="Lucida Bright"/>
          <w:sz w:val="20"/>
          <w:szCs w:val="20"/>
        </w:rPr>
        <w:t xml:space="preserve">dilakukan secara </w:t>
      </w:r>
      <w:r w:rsidRPr="00FA1A10">
        <w:rPr>
          <w:rFonts w:ascii="Lucida Bright" w:hAnsi="Lucida Bright"/>
          <w:i/>
          <w:sz w:val="20"/>
          <w:szCs w:val="20"/>
        </w:rPr>
        <w:t>invitro</w:t>
      </w:r>
      <w:r w:rsidRPr="00FA1A10">
        <w:rPr>
          <w:rFonts w:ascii="Lucida Bright" w:hAnsi="Lucida Bright"/>
          <w:sz w:val="20"/>
          <w:szCs w:val="20"/>
        </w:rPr>
        <w:t xml:space="preserve"> dengan menggunakan metode difusi atau metode lubang (sumuran).Setiap sumuran diisi serial konsentrasi eks</w:t>
      </w:r>
      <w:r w:rsidR="000E11B3">
        <w:rPr>
          <w:rFonts w:ascii="Lucida Bright" w:hAnsi="Lucida Bright"/>
          <w:sz w:val="20"/>
          <w:szCs w:val="20"/>
          <w:lang w:val="id-ID"/>
        </w:rPr>
        <w:t>-</w:t>
      </w:r>
      <w:r w:rsidRPr="00FA1A10">
        <w:rPr>
          <w:rFonts w:ascii="Lucida Bright" w:hAnsi="Lucida Bright"/>
          <w:sz w:val="20"/>
          <w:szCs w:val="20"/>
        </w:rPr>
        <w:t xml:space="preserve">trak etanol biji ganitri yang bertujuan </w:t>
      </w:r>
      <w:r w:rsidRPr="00FA1A10">
        <w:rPr>
          <w:rFonts w:ascii="Lucida Bright" w:hAnsi="Lucida Bright"/>
          <w:sz w:val="20"/>
          <w:szCs w:val="20"/>
        </w:rPr>
        <w:lastRenderedPageBreak/>
        <w:t>untuk mengetahui aktivitas antibakteri ekstrak etanol biji ganitri (</w:t>
      </w:r>
      <w:r w:rsidRPr="00FA1A10">
        <w:rPr>
          <w:rFonts w:ascii="Lucida Bright" w:hAnsi="Lucida Bright"/>
          <w:i/>
          <w:iCs/>
          <w:sz w:val="20"/>
          <w:szCs w:val="20"/>
        </w:rPr>
        <w:t xml:space="preserve">Elaeocarpus sphaericus </w:t>
      </w:r>
      <w:r w:rsidRPr="00FA1A10">
        <w:rPr>
          <w:rFonts w:ascii="Lucida Bright" w:hAnsi="Lucida Bright"/>
          <w:sz w:val="20"/>
          <w:szCs w:val="20"/>
        </w:rPr>
        <w:t>Schum.) terhadap pertumbuhan bakteri penye</w:t>
      </w:r>
      <w:r w:rsidR="000E11B3">
        <w:rPr>
          <w:rFonts w:ascii="Lucida Bright" w:hAnsi="Lucida Bright"/>
          <w:sz w:val="20"/>
          <w:szCs w:val="20"/>
          <w:lang w:val="id-ID"/>
        </w:rPr>
        <w:t>-</w:t>
      </w:r>
      <w:r w:rsidRPr="00FA1A10">
        <w:rPr>
          <w:rFonts w:ascii="Lucida Bright" w:hAnsi="Lucida Bright"/>
          <w:sz w:val="20"/>
          <w:szCs w:val="20"/>
        </w:rPr>
        <w:t xml:space="preserve">bab </w:t>
      </w:r>
      <w:r w:rsidRPr="005238D4">
        <w:rPr>
          <w:rFonts w:ascii="Lucida Bright" w:hAnsi="Lucida Bright"/>
          <w:sz w:val="20"/>
          <w:szCs w:val="20"/>
        </w:rPr>
        <w:t>demam</w:t>
      </w:r>
      <w:r w:rsidRPr="00FA1A10">
        <w:rPr>
          <w:rFonts w:ascii="Lucida Bright" w:hAnsi="Lucida Bright"/>
          <w:i/>
          <w:sz w:val="20"/>
          <w:szCs w:val="20"/>
        </w:rPr>
        <w:t xml:space="preserve"> typhoid.</w:t>
      </w:r>
      <w:r w:rsidRPr="00FA1A10">
        <w:rPr>
          <w:rFonts w:ascii="Lucida Bright" w:hAnsi="Lucida Bright"/>
          <w:sz w:val="20"/>
          <w:szCs w:val="20"/>
        </w:rPr>
        <w:t xml:space="preserve">Serial konsentrasi yang digunakan sebesar; 10%, 20%, 30%, 40%, dan 50%. Setelah didapatkan aktivitas antimikrobial dari ekstrak etanol biji ganitri dari uji </w:t>
      </w:r>
      <w:r w:rsidRPr="005238D4">
        <w:rPr>
          <w:rFonts w:ascii="Lucida Bright" w:hAnsi="Lucida Bright"/>
          <w:sz w:val="20"/>
          <w:szCs w:val="20"/>
        </w:rPr>
        <w:t>sebelumnya,</w:t>
      </w:r>
      <w:r w:rsidRPr="00FA1A10">
        <w:rPr>
          <w:rFonts w:ascii="Lucida Bright" w:hAnsi="Lucida Bright"/>
          <w:sz w:val="20"/>
          <w:szCs w:val="20"/>
        </w:rPr>
        <w:t xml:space="preserve"> selanjutnya dilakukan pengenceran untuk menentukan Kon</w:t>
      </w:r>
      <w:r w:rsidR="005238D4">
        <w:rPr>
          <w:rFonts w:ascii="Lucida Bright" w:hAnsi="Lucida Bright"/>
          <w:sz w:val="20"/>
          <w:szCs w:val="20"/>
        </w:rPr>
        <w:t>sentrasi Ham</w:t>
      </w:r>
      <w:r w:rsidR="000E11B3">
        <w:rPr>
          <w:rFonts w:ascii="Lucida Bright" w:hAnsi="Lucida Bright"/>
          <w:sz w:val="20"/>
          <w:szCs w:val="20"/>
          <w:lang w:val="id-ID"/>
        </w:rPr>
        <w:t>-</w:t>
      </w:r>
      <w:r w:rsidR="005238D4">
        <w:rPr>
          <w:rFonts w:ascii="Lucida Bright" w:hAnsi="Lucida Bright"/>
          <w:sz w:val="20"/>
          <w:szCs w:val="20"/>
        </w:rPr>
        <w:t>ba</w:t>
      </w:r>
      <w:r w:rsidR="005238D4">
        <w:rPr>
          <w:rFonts w:ascii="Lucida Bright" w:hAnsi="Lucida Bright"/>
          <w:sz w:val="20"/>
          <w:szCs w:val="20"/>
          <w:lang w:val="id-ID"/>
        </w:rPr>
        <w:t>t</w:t>
      </w:r>
      <w:r w:rsidR="005238D4">
        <w:rPr>
          <w:rFonts w:ascii="Lucida Bright" w:hAnsi="Lucida Bright"/>
          <w:sz w:val="20"/>
          <w:szCs w:val="20"/>
        </w:rPr>
        <w:t xml:space="preserve"> Minimal (KHM)</w:t>
      </w:r>
      <w:r w:rsidR="005238D4">
        <w:rPr>
          <w:rFonts w:ascii="Lucida Bright" w:hAnsi="Lucida Bright"/>
          <w:sz w:val="20"/>
          <w:szCs w:val="20"/>
          <w:lang w:val="id-ID"/>
        </w:rPr>
        <w:t>.K</w:t>
      </w:r>
      <w:r w:rsidRPr="00FA1A10">
        <w:rPr>
          <w:rFonts w:ascii="Lucida Bright" w:hAnsi="Lucida Bright"/>
          <w:sz w:val="20"/>
          <w:szCs w:val="20"/>
        </w:rPr>
        <w:t>onsentrasi yang digunakan sebesar</w:t>
      </w:r>
      <w:r w:rsidR="005238D4">
        <w:rPr>
          <w:rFonts w:ascii="Lucida Bright" w:hAnsi="Lucida Bright"/>
          <w:sz w:val="20"/>
          <w:szCs w:val="20"/>
        </w:rPr>
        <w:t>; 1%, 2</w:t>
      </w:r>
      <w:r w:rsidR="005238D4">
        <w:rPr>
          <w:rFonts w:ascii="Lucida Bright" w:hAnsi="Lucida Bright"/>
          <w:sz w:val="20"/>
          <w:szCs w:val="20"/>
          <w:lang w:val="id-ID"/>
        </w:rPr>
        <w:t>,</w:t>
      </w:r>
      <w:r w:rsidR="005238D4">
        <w:rPr>
          <w:rFonts w:ascii="Lucida Bright" w:hAnsi="Lucida Bright"/>
          <w:sz w:val="20"/>
          <w:szCs w:val="20"/>
        </w:rPr>
        <w:t>5%, 5%, 7</w:t>
      </w:r>
      <w:r w:rsidR="005238D4">
        <w:rPr>
          <w:rFonts w:ascii="Lucida Bright" w:hAnsi="Lucida Bright"/>
          <w:sz w:val="20"/>
          <w:szCs w:val="20"/>
          <w:lang w:val="id-ID"/>
        </w:rPr>
        <w:t>,</w:t>
      </w:r>
      <w:r w:rsidRPr="00FA1A10">
        <w:rPr>
          <w:rFonts w:ascii="Lucida Bright" w:hAnsi="Lucida Bright"/>
          <w:sz w:val="20"/>
          <w:szCs w:val="20"/>
        </w:rPr>
        <w:t xml:space="preserve">5%, dan 10%. </w:t>
      </w:r>
      <w:proofErr w:type="gramStart"/>
      <w:r w:rsidRPr="00FA1A10">
        <w:rPr>
          <w:rFonts w:ascii="Lucida Bright" w:hAnsi="Lucida Bright"/>
          <w:sz w:val="20"/>
          <w:szCs w:val="20"/>
        </w:rPr>
        <w:t xml:space="preserve">Kontrol positif menggunakan tetrasiklin 1% dan kontrol negatif </w:t>
      </w:r>
      <w:r w:rsidRPr="005238D4">
        <w:rPr>
          <w:rFonts w:ascii="Lucida Bright" w:hAnsi="Lucida Bright"/>
          <w:i/>
          <w:sz w:val="20"/>
          <w:szCs w:val="20"/>
        </w:rPr>
        <w:t>aquades</w:t>
      </w:r>
      <w:r w:rsidRPr="00FA1A10">
        <w:rPr>
          <w:rFonts w:ascii="Lucida Bright" w:hAnsi="Lucida Bright"/>
          <w:sz w:val="20"/>
          <w:szCs w:val="20"/>
        </w:rPr>
        <w:t xml:space="preserve"> steril.</w:t>
      </w:r>
      <w:proofErr w:type="gramEnd"/>
    </w:p>
    <w:p w:rsidR="00D3352F" w:rsidRPr="00FA1A10" w:rsidRDefault="00D3352F" w:rsidP="003B0781">
      <w:pPr>
        <w:autoSpaceDE w:val="0"/>
        <w:autoSpaceDN w:val="0"/>
        <w:adjustRightInd w:val="0"/>
        <w:spacing w:line="276" w:lineRule="auto"/>
        <w:ind w:firstLine="709"/>
        <w:jc w:val="both"/>
        <w:rPr>
          <w:rFonts w:ascii="Lucida Bright" w:hAnsi="Lucida Bright"/>
          <w:sz w:val="20"/>
          <w:szCs w:val="20"/>
        </w:rPr>
      </w:pPr>
      <w:r w:rsidRPr="00FA1A10">
        <w:rPr>
          <w:rFonts w:ascii="Lucida Bright" w:hAnsi="Lucida Bright"/>
          <w:sz w:val="20"/>
          <w:szCs w:val="20"/>
        </w:rPr>
        <w:t xml:space="preserve">Penelitian dilakukan dengan cara mengambil 100 µl suspensi bakteri </w:t>
      </w:r>
      <w:r w:rsidRPr="00FA1A10">
        <w:rPr>
          <w:rFonts w:ascii="Lucida Bright" w:hAnsi="Lucida Bright"/>
          <w:i/>
          <w:iCs/>
          <w:sz w:val="20"/>
          <w:szCs w:val="20"/>
        </w:rPr>
        <w:t xml:space="preserve">Salmonella thypi </w:t>
      </w:r>
      <w:r w:rsidRPr="00FA1A10">
        <w:rPr>
          <w:rFonts w:ascii="Lucida Bright" w:hAnsi="Lucida Bright"/>
          <w:sz w:val="20"/>
          <w:szCs w:val="20"/>
        </w:rPr>
        <w:t>dari biakan murni yang berumur 24 jam, kemu</w:t>
      </w:r>
      <w:r w:rsidR="000E11B3">
        <w:rPr>
          <w:rFonts w:ascii="Lucida Bright" w:hAnsi="Lucida Bright"/>
          <w:sz w:val="20"/>
          <w:szCs w:val="20"/>
          <w:lang w:val="id-ID"/>
        </w:rPr>
        <w:t>-</w:t>
      </w:r>
      <w:r w:rsidRPr="00FA1A10">
        <w:rPr>
          <w:rFonts w:ascii="Lucida Bright" w:hAnsi="Lucida Bright"/>
          <w:sz w:val="20"/>
          <w:szCs w:val="20"/>
        </w:rPr>
        <w:t>dian dituang ke dalam tabung reaksi yang berisi medium agar</w:t>
      </w:r>
      <w:r w:rsidR="00595F3C">
        <w:rPr>
          <w:rFonts w:ascii="Lucida Bright" w:hAnsi="Lucida Bright"/>
          <w:sz w:val="20"/>
          <w:szCs w:val="20"/>
        </w:rPr>
        <w:t xml:space="preserve"> yang masih cair dan divortek. </w:t>
      </w:r>
      <w:r w:rsidR="00595F3C">
        <w:rPr>
          <w:rFonts w:ascii="Lucida Bright" w:hAnsi="Lucida Bright"/>
          <w:sz w:val="20"/>
          <w:szCs w:val="20"/>
          <w:lang w:val="id-ID"/>
        </w:rPr>
        <w:t>M</w:t>
      </w:r>
      <w:r w:rsidRPr="00FA1A10">
        <w:rPr>
          <w:rFonts w:ascii="Lucida Bright" w:hAnsi="Lucida Bright"/>
          <w:sz w:val="20"/>
          <w:szCs w:val="20"/>
        </w:rPr>
        <w:t>embuat lubang atau sumuran pada permukaan medium agar sebanyak 7 buah dengan menggunakan pencetak agar yang sudah disterilkan dengan diameter 0,5 cm. Isi tiap lubang sumuran dengan serial konsentrasi ekstrak etanol biji ganitri dengan volume sebanyak 40 µl. Kemudian inkubasi pada suhu ± 31</w:t>
      </w:r>
      <w:r w:rsidRPr="00FA1A10">
        <w:rPr>
          <w:rFonts w:ascii="Cambria Math" w:hAnsi="Cambria Math" w:cs="Cambria Math"/>
          <w:sz w:val="20"/>
          <w:szCs w:val="20"/>
        </w:rPr>
        <w:t>⁰</w:t>
      </w:r>
      <w:r w:rsidRPr="00FA1A10">
        <w:rPr>
          <w:rFonts w:ascii="Lucida Bright" w:hAnsi="Lucida Bright"/>
          <w:sz w:val="20"/>
          <w:szCs w:val="20"/>
        </w:rPr>
        <w:t xml:space="preserve">C dan selama 24 jam. </w:t>
      </w:r>
    </w:p>
    <w:p w:rsidR="00D3352F" w:rsidRDefault="00D3352F" w:rsidP="003B0781">
      <w:pPr>
        <w:autoSpaceDE w:val="0"/>
        <w:autoSpaceDN w:val="0"/>
        <w:adjustRightInd w:val="0"/>
        <w:spacing w:line="276" w:lineRule="auto"/>
        <w:ind w:firstLine="709"/>
        <w:jc w:val="both"/>
        <w:rPr>
          <w:rFonts w:ascii="Lucida Bright" w:hAnsi="Lucida Bright"/>
          <w:sz w:val="20"/>
          <w:szCs w:val="20"/>
          <w:lang w:val="id-ID"/>
        </w:rPr>
      </w:pPr>
      <w:proofErr w:type="gramStart"/>
      <w:r w:rsidRPr="00FA1A10">
        <w:rPr>
          <w:rFonts w:ascii="Lucida Bright" w:hAnsi="Lucida Bright"/>
          <w:sz w:val="20"/>
          <w:szCs w:val="20"/>
        </w:rPr>
        <w:t>Penentuan zona hambat eks</w:t>
      </w:r>
      <w:r w:rsidR="00AE5ED0">
        <w:rPr>
          <w:rFonts w:ascii="Lucida Bright" w:hAnsi="Lucida Bright"/>
          <w:sz w:val="20"/>
          <w:szCs w:val="20"/>
          <w:lang w:val="id-ID"/>
        </w:rPr>
        <w:t>-</w:t>
      </w:r>
      <w:r w:rsidRPr="00FA1A10">
        <w:rPr>
          <w:rFonts w:ascii="Lucida Bright" w:hAnsi="Lucida Bright"/>
          <w:sz w:val="20"/>
          <w:szCs w:val="20"/>
        </w:rPr>
        <w:t>trak etanol biji ganitri berdasarkan diameter zona bening yang terbentuk disekitar sumuran yang diukur dengan menggunakan jangka sorong.</w:t>
      </w:r>
      <w:proofErr w:type="gramEnd"/>
      <w:r w:rsidRPr="00FA1A10">
        <w:rPr>
          <w:rFonts w:ascii="Lucida Bright" w:hAnsi="Lucida Bright"/>
          <w:sz w:val="20"/>
          <w:szCs w:val="20"/>
        </w:rPr>
        <w:t xml:space="preserve"> Dia</w:t>
      </w:r>
      <w:r w:rsidR="00595F3C">
        <w:rPr>
          <w:rFonts w:ascii="Lucida Bright" w:hAnsi="Lucida Bright"/>
          <w:sz w:val="20"/>
          <w:szCs w:val="20"/>
        </w:rPr>
        <w:t>me</w:t>
      </w:r>
      <w:r w:rsidR="006E50A1">
        <w:rPr>
          <w:rFonts w:ascii="Lucida Bright" w:hAnsi="Lucida Bright"/>
          <w:sz w:val="20"/>
          <w:szCs w:val="20"/>
          <w:lang w:val="id-ID"/>
        </w:rPr>
        <w:t>-</w:t>
      </w:r>
      <w:r w:rsidR="00595F3C">
        <w:rPr>
          <w:rFonts w:ascii="Lucida Bright" w:hAnsi="Lucida Bright"/>
          <w:sz w:val="20"/>
          <w:szCs w:val="20"/>
        </w:rPr>
        <w:t>ter zona hambat dapat dihi</w:t>
      </w:r>
      <w:r w:rsidRPr="00FA1A10">
        <w:rPr>
          <w:rFonts w:ascii="Lucida Bright" w:hAnsi="Lucida Bright"/>
          <w:sz w:val="20"/>
          <w:szCs w:val="20"/>
        </w:rPr>
        <w:t>tung de</w:t>
      </w:r>
      <w:r w:rsidR="006E50A1">
        <w:rPr>
          <w:rFonts w:ascii="Lucida Bright" w:hAnsi="Lucida Bright"/>
          <w:sz w:val="20"/>
          <w:szCs w:val="20"/>
          <w:lang w:val="id-ID"/>
        </w:rPr>
        <w:t>-</w:t>
      </w:r>
      <w:r w:rsidRPr="00FA1A10">
        <w:rPr>
          <w:rFonts w:ascii="Lucida Bright" w:hAnsi="Lucida Bright"/>
          <w:sz w:val="20"/>
          <w:szCs w:val="20"/>
        </w:rPr>
        <w:t>ngan rumus sebagai berikut:</w:t>
      </w:r>
    </w:p>
    <w:p w:rsidR="00595F3C" w:rsidRPr="00595F3C" w:rsidRDefault="00595F3C" w:rsidP="003B0781">
      <w:pPr>
        <w:autoSpaceDE w:val="0"/>
        <w:autoSpaceDN w:val="0"/>
        <w:adjustRightInd w:val="0"/>
        <w:spacing w:line="276" w:lineRule="auto"/>
        <w:ind w:firstLine="540"/>
        <w:jc w:val="both"/>
        <w:rPr>
          <w:rFonts w:ascii="Lucida Bright" w:hAnsi="Lucida Bright"/>
          <w:sz w:val="20"/>
          <w:szCs w:val="20"/>
          <w:lang w:val="id-ID"/>
        </w:rPr>
      </w:pPr>
    </w:p>
    <w:p w:rsidR="00FA1A10" w:rsidRPr="00AE5ED0" w:rsidRDefault="00A6508F" w:rsidP="003B0781">
      <w:pPr>
        <w:autoSpaceDE w:val="0"/>
        <w:autoSpaceDN w:val="0"/>
        <w:adjustRightInd w:val="0"/>
        <w:spacing w:line="276" w:lineRule="auto"/>
        <w:jc w:val="center"/>
        <w:rPr>
          <w:rFonts w:ascii="Lucida Bright" w:hAnsi="Lucida Bright"/>
          <w:sz w:val="22"/>
          <w:szCs w:val="22"/>
          <w:lang w:val="id-ID"/>
        </w:rPr>
      </w:pPr>
      <m:oMathPara>
        <m:oMath>
          <m:r>
            <m:rPr>
              <m:sty m:val="p"/>
            </m:rPr>
            <w:rPr>
              <w:rFonts w:ascii="Cambria Math" w:hAnsi="Cambria Math"/>
              <w:sz w:val="22"/>
              <w:szCs w:val="22"/>
              <w:lang w:val="id-ID"/>
            </w:rPr>
            <m:t>DH=d2-d1</m:t>
          </m:r>
        </m:oMath>
      </m:oMathPara>
    </w:p>
    <w:p w:rsidR="00595F3C" w:rsidRDefault="00595F3C" w:rsidP="003B0781">
      <w:pPr>
        <w:autoSpaceDE w:val="0"/>
        <w:autoSpaceDN w:val="0"/>
        <w:adjustRightInd w:val="0"/>
        <w:spacing w:line="276" w:lineRule="auto"/>
        <w:rPr>
          <w:rFonts w:ascii="Lucida Bright" w:hAnsi="Lucida Bright"/>
          <w:sz w:val="20"/>
          <w:szCs w:val="20"/>
          <w:lang w:val="id-ID"/>
        </w:rPr>
      </w:pPr>
    </w:p>
    <w:p w:rsidR="00D3352F" w:rsidRDefault="00D3352F" w:rsidP="003B0781">
      <w:pPr>
        <w:autoSpaceDE w:val="0"/>
        <w:autoSpaceDN w:val="0"/>
        <w:adjustRightInd w:val="0"/>
        <w:spacing w:line="276" w:lineRule="auto"/>
        <w:ind w:left="284"/>
        <w:rPr>
          <w:rFonts w:ascii="Lucida Bright" w:hAnsi="Lucida Bright"/>
          <w:sz w:val="20"/>
          <w:szCs w:val="20"/>
          <w:lang w:val="id-ID"/>
        </w:rPr>
      </w:pPr>
      <w:proofErr w:type="gramStart"/>
      <w:r w:rsidRPr="00EC08D9">
        <w:rPr>
          <w:rFonts w:ascii="Lucida Bright" w:hAnsi="Lucida Bright"/>
          <w:sz w:val="20"/>
          <w:szCs w:val="20"/>
        </w:rPr>
        <w:t>Keterangan :</w:t>
      </w:r>
      <w:proofErr w:type="gramEnd"/>
    </w:p>
    <w:p w:rsidR="00A6508F" w:rsidRPr="00595F3C" w:rsidRDefault="00A6508F" w:rsidP="003B0781">
      <w:pPr>
        <w:tabs>
          <w:tab w:val="left" w:pos="851"/>
        </w:tabs>
        <w:autoSpaceDE w:val="0"/>
        <w:autoSpaceDN w:val="0"/>
        <w:adjustRightInd w:val="0"/>
        <w:spacing w:line="276" w:lineRule="auto"/>
        <w:ind w:left="993" w:hanging="567"/>
        <w:rPr>
          <w:rFonts w:ascii="Lucida Bright" w:hAnsi="Lucida Bright"/>
          <w:sz w:val="20"/>
          <w:szCs w:val="20"/>
          <w:lang w:val="id-ID"/>
        </w:rPr>
      </w:pPr>
      <w:r w:rsidRPr="00595F3C">
        <w:rPr>
          <w:rFonts w:ascii="Lucida Bright" w:hAnsi="Lucida Bright"/>
          <w:sz w:val="20"/>
          <w:szCs w:val="20"/>
          <w:lang w:val="id-ID"/>
        </w:rPr>
        <w:t>DH</w:t>
      </w:r>
      <w:r w:rsidRPr="00595F3C">
        <w:rPr>
          <w:rFonts w:ascii="Lucida Bright" w:hAnsi="Lucida Bright"/>
          <w:sz w:val="20"/>
          <w:szCs w:val="20"/>
          <w:lang w:val="id-ID"/>
        </w:rPr>
        <w:tab/>
        <w:t>: Diameter zona hambat</w:t>
      </w:r>
    </w:p>
    <w:p w:rsidR="00D3352F" w:rsidRPr="00595F3C" w:rsidRDefault="008D6655" w:rsidP="003B0781">
      <w:pPr>
        <w:tabs>
          <w:tab w:val="left" w:pos="851"/>
        </w:tabs>
        <w:autoSpaceDE w:val="0"/>
        <w:autoSpaceDN w:val="0"/>
        <w:adjustRightInd w:val="0"/>
        <w:spacing w:line="276" w:lineRule="auto"/>
        <w:ind w:left="993" w:hanging="567"/>
        <w:rPr>
          <w:rFonts w:ascii="Lucida Bright" w:hAnsi="Lucida Bright"/>
          <w:sz w:val="20"/>
          <w:szCs w:val="20"/>
        </w:rPr>
      </w:pPr>
      <w:r w:rsidRPr="00595F3C">
        <w:rPr>
          <w:rFonts w:ascii="Lucida Bright" w:hAnsi="Lucida Bright"/>
          <w:sz w:val="20"/>
          <w:szCs w:val="20"/>
        </w:rPr>
        <w:t>d1</w:t>
      </w:r>
      <w:r w:rsidR="00A6508F" w:rsidRPr="00595F3C">
        <w:rPr>
          <w:rFonts w:ascii="Lucida Bright" w:hAnsi="Lucida Bright"/>
          <w:sz w:val="20"/>
          <w:szCs w:val="20"/>
          <w:lang w:val="id-ID"/>
        </w:rPr>
        <w:tab/>
      </w:r>
      <w:r w:rsidR="00A6508F" w:rsidRPr="00595F3C">
        <w:rPr>
          <w:rFonts w:ascii="Lucida Bright" w:hAnsi="Lucida Bright"/>
          <w:sz w:val="20"/>
          <w:szCs w:val="20"/>
        </w:rPr>
        <w:t xml:space="preserve">: </w:t>
      </w:r>
      <w:r w:rsidR="00A6508F" w:rsidRPr="00595F3C">
        <w:rPr>
          <w:rFonts w:ascii="Lucida Bright" w:hAnsi="Lucida Bright"/>
          <w:sz w:val="20"/>
          <w:szCs w:val="20"/>
          <w:lang w:val="id-ID"/>
        </w:rPr>
        <w:t>D</w:t>
      </w:r>
      <w:r w:rsidR="00D3352F" w:rsidRPr="00595F3C">
        <w:rPr>
          <w:rFonts w:ascii="Lucida Bright" w:hAnsi="Lucida Bright"/>
          <w:sz w:val="20"/>
          <w:szCs w:val="20"/>
        </w:rPr>
        <w:t>iameter sumuran</w:t>
      </w:r>
    </w:p>
    <w:p w:rsidR="00D3352F" w:rsidRPr="00595F3C" w:rsidRDefault="008D6655" w:rsidP="003B0781">
      <w:pPr>
        <w:tabs>
          <w:tab w:val="left" w:pos="709"/>
          <w:tab w:val="left" w:pos="851"/>
        </w:tabs>
        <w:autoSpaceDE w:val="0"/>
        <w:autoSpaceDN w:val="0"/>
        <w:adjustRightInd w:val="0"/>
        <w:spacing w:line="276" w:lineRule="auto"/>
        <w:ind w:left="993" w:hanging="567"/>
        <w:rPr>
          <w:rFonts w:ascii="Lucida Bright" w:hAnsi="Lucida Bright"/>
          <w:sz w:val="20"/>
          <w:szCs w:val="20"/>
        </w:rPr>
      </w:pPr>
      <w:r w:rsidRPr="00595F3C">
        <w:rPr>
          <w:rFonts w:ascii="Lucida Bright" w:hAnsi="Lucida Bright"/>
          <w:sz w:val="20"/>
          <w:szCs w:val="20"/>
        </w:rPr>
        <w:t>d2</w:t>
      </w:r>
      <w:r w:rsidR="00A6508F" w:rsidRPr="00595F3C">
        <w:rPr>
          <w:rFonts w:ascii="Lucida Bright" w:hAnsi="Lucida Bright"/>
          <w:sz w:val="20"/>
          <w:szCs w:val="20"/>
          <w:lang w:val="id-ID"/>
        </w:rPr>
        <w:tab/>
      </w:r>
      <w:r w:rsidRPr="00595F3C">
        <w:rPr>
          <w:rFonts w:ascii="Lucida Bright" w:hAnsi="Lucida Bright"/>
          <w:sz w:val="20"/>
          <w:szCs w:val="20"/>
        </w:rPr>
        <w:t>:</w:t>
      </w:r>
      <w:r w:rsidR="00A6508F" w:rsidRPr="00595F3C">
        <w:rPr>
          <w:rFonts w:ascii="Lucida Bright" w:hAnsi="Lucida Bright"/>
          <w:sz w:val="20"/>
          <w:szCs w:val="20"/>
          <w:lang w:val="id-ID"/>
        </w:rPr>
        <w:t xml:space="preserve"> D</w:t>
      </w:r>
      <w:r w:rsidR="00D3352F" w:rsidRPr="00595F3C">
        <w:rPr>
          <w:rFonts w:ascii="Lucida Bright" w:hAnsi="Lucida Bright"/>
          <w:sz w:val="20"/>
          <w:szCs w:val="20"/>
        </w:rPr>
        <w:t xml:space="preserve">iameter    </w:t>
      </w:r>
      <w:r w:rsidR="00595F3C" w:rsidRPr="00595F3C">
        <w:rPr>
          <w:rFonts w:ascii="Lucida Bright" w:hAnsi="Lucida Bright"/>
          <w:sz w:val="20"/>
          <w:szCs w:val="20"/>
        </w:rPr>
        <w:t xml:space="preserve">zona   </w:t>
      </w:r>
      <w:proofErr w:type="gramStart"/>
      <w:r w:rsidR="00595F3C" w:rsidRPr="00595F3C">
        <w:rPr>
          <w:rFonts w:ascii="Lucida Bright" w:hAnsi="Lucida Bright"/>
          <w:sz w:val="20"/>
          <w:szCs w:val="20"/>
        </w:rPr>
        <w:t>bening</w:t>
      </w:r>
      <w:r w:rsidR="00D3352F" w:rsidRPr="00595F3C">
        <w:rPr>
          <w:rFonts w:ascii="Lucida Bright" w:hAnsi="Lucida Bright"/>
          <w:sz w:val="20"/>
          <w:szCs w:val="20"/>
        </w:rPr>
        <w:t>disekitar  sumuran</w:t>
      </w:r>
      <w:proofErr w:type="gramEnd"/>
    </w:p>
    <w:p w:rsidR="00D3352F" w:rsidRPr="00EC08D9" w:rsidRDefault="00D3352F" w:rsidP="003B0781">
      <w:pPr>
        <w:spacing w:line="276" w:lineRule="auto"/>
        <w:ind w:firstLine="709"/>
        <w:jc w:val="both"/>
        <w:rPr>
          <w:rFonts w:ascii="Lucida Bright" w:hAnsi="Lucida Bright"/>
          <w:iCs/>
          <w:sz w:val="20"/>
          <w:szCs w:val="20"/>
        </w:rPr>
      </w:pPr>
      <w:proofErr w:type="gramStart"/>
      <w:r w:rsidRPr="00EC08D9">
        <w:rPr>
          <w:rFonts w:ascii="Lucida Bright" w:hAnsi="Lucida Bright"/>
          <w:iCs/>
          <w:sz w:val="20"/>
          <w:szCs w:val="20"/>
        </w:rPr>
        <w:lastRenderedPageBreak/>
        <w:t>D</w:t>
      </w:r>
      <w:r w:rsidRPr="00EC08D9">
        <w:rPr>
          <w:rFonts w:ascii="Lucida Bright" w:hAnsi="Lucida Bright"/>
          <w:sz w:val="20"/>
          <w:szCs w:val="20"/>
        </w:rPr>
        <w:t xml:space="preserve">ata hasil pengamatan </w:t>
      </w:r>
      <w:r w:rsidR="00883C7C">
        <w:rPr>
          <w:rFonts w:ascii="Lucida Bright" w:hAnsi="Lucida Bright"/>
          <w:sz w:val="20"/>
          <w:szCs w:val="20"/>
        </w:rPr>
        <w:t>d</w:t>
      </w:r>
      <w:r w:rsidR="008F52FD">
        <w:rPr>
          <w:rFonts w:ascii="Lucida Bright" w:hAnsi="Lucida Bright"/>
          <w:sz w:val="20"/>
          <w:szCs w:val="20"/>
        </w:rPr>
        <w:t>iana</w:t>
      </w:r>
      <w:r w:rsidR="008F52FD">
        <w:rPr>
          <w:rFonts w:ascii="Lucida Bright" w:hAnsi="Lucida Bright"/>
          <w:sz w:val="20"/>
          <w:szCs w:val="20"/>
          <w:lang w:val="id-ID"/>
        </w:rPr>
        <w:t>-</w:t>
      </w:r>
      <w:r w:rsidRPr="00EC08D9">
        <w:rPr>
          <w:rFonts w:ascii="Lucida Bright" w:hAnsi="Lucida Bright"/>
          <w:sz w:val="20"/>
          <w:szCs w:val="20"/>
        </w:rPr>
        <w:t>lisis secara statistik dengan meng</w:t>
      </w:r>
      <w:r w:rsidR="008F52FD">
        <w:rPr>
          <w:rFonts w:ascii="Lucida Bright" w:hAnsi="Lucida Bright"/>
          <w:sz w:val="20"/>
          <w:szCs w:val="20"/>
          <w:lang w:val="id-ID"/>
        </w:rPr>
        <w:t>-</w:t>
      </w:r>
      <w:r w:rsidR="008F52FD">
        <w:rPr>
          <w:rFonts w:ascii="Lucida Bright" w:hAnsi="Lucida Bright"/>
          <w:sz w:val="20"/>
          <w:szCs w:val="20"/>
        </w:rPr>
        <w:t>gunakan uji A</w:t>
      </w:r>
      <w:r w:rsidR="008F52FD">
        <w:rPr>
          <w:rFonts w:ascii="Lucida Bright" w:hAnsi="Lucida Bright"/>
          <w:sz w:val="20"/>
          <w:szCs w:val="20"/>
          <w:lang w:val="id-ID"/>
        </w:rPr>
        <w:t>NOVA</w:t>
      </w:r>
      <w:r w:rsidRPr="00EC08D9">
        <w:rPr>
          <w:rFonts w:ascii="Lucida Bright" w:hAnsi="Lucida Bright"/>
          <w:sz w:val="20"/>
          <w:szCs w:val="20"/>
        </w:rPr>
        <w:t xml:space="preserve"> pada tingkat kepercayaan 95%, dilanjutkan dengan uji </w:t>
      </w:r>
      <w:r w:rsidRPr="00AE5ED0">
        <w:rPr>
          <w:rFonts w:ascii="Lucida Bright" w:hAnsi="Lucida Bright"/>
          <w:i/>
          <w:sz w:val="20"/>
          <w:szCs w:val="20"/>
        </w:rPr>
        <w:t>Duncan</w:t>
      </w:r>
      <w:r w:rsidRPr="00EC08D9">
        <w:rPr>
          <w:rFonts w:ascii="Lucida Bright" w:hAnsi="Lucida Bright"/>
          <w:sz w:val="20"/>
          <w:szCs w:val="20"/>
        </w:rPr>
        <w:t xml:space="preserve"> untuk melihat perbedaan antar kelom</w:t>
      </w:r>
      <w:r w:rsidR="00595F3C">
        <w:rPr>
          <w:rFonts w:ascii="Lucida Bright" w:hAnsi="Lucida Bright"/>
          <w:sz w:val="20"/>
          <w:szCs w:val="20"/>
        </w:rPr>
        <w:t>pok perlakuan.Analisis st</w:t>
      </w:r>
      <w:r w:rsidR="00595F3C">
        <w:rPr>
          <w:rFonts w:ascii="Lucida Bright" w:hAnsi="Lucida Bright"/>
          <w:sz w:val="20"/>
          <w:szCs w:val="20"/>
          <w:lang w:val="id-ID"/>
        </w:rPr>
        <w:t>a</w:t>
      </w:r>
      <w:r w:rsidRPr="00EC08D9">
        <w:rPr>
          <w:rFonts w:ascii="Lucida Bright" w:hAnsi="Lucida Bright"/>
          <w:sz w:val="20"/>
          <w:szCs w:val="20"/>
        </w:rPr>
        <w:t xml:space="preserve">tistik </w:t>
      </w:r>
      <w:r w:rsidR="00595F3C">
        <w:rPr>
          <w:rFonts w:ascii="Lucida Bright" w:hAnsi="Lucida Bright"/>
          <w:sz w:val="20"/>
          <w:szCs w:val="20"/>
          <w:lang w:val="id-ID"/>
        </w:rPr>
        <w:t>dilakukan dengan menggu</w:t>
      </w:r>
      <w:r w:rsidR="00AE5ED0">
        <w:rPr>
          <w:rFonts w:ascii="Lucida Bright" w:hAnsi="Lucida Bright"/>
          <w:sz w:val="20"/>
          <w:szCs w:val="20"/>
          <w:lang w:val="id-ID"/>
        </w:rPr>
        <w:t>-</w:t>
      </w:r>
      <w:r w:rsidR="00595F3C">
        <w:rPr>
          <w:rFonts w:ascii="Lucida Bright" w:hAnsi="Lucida Bright"/>
          <w:sz w:val="20"/>
          <w:szCs w:val="20"/>
          <w:lang w:val="id-ID"/>
        </w:rPr>
        <w:t xml:space="preserve">nakan </w:t>
      </w:r>
      <w:r w:rsidRPr="00EC08D9">
        <w:rPr>
          <w:rFonts w:ascii="Lucida Bright" w:hAnsi="Lucida Bright"/>
          <w:sz w:val="20"/>
          <w:szCs w:val="20"/>
        </w:rPr>
        <w:t>program SPSS versi 17.</w:t>
      </w:r>
      <w:proofErr w:type="gramEnd"/>
    </w:p>
    <w:p w:rsidR="00A61314" w:rsidRPr="00EC08D9" w:rsidRDefault="00A61314" w:rsidP="003B0781">
      <w:pPr>
        <w:spacing w:line="276" w:lineRule="auto"/>
        <w:rPr>
          <w:rFonts w:ascii="Lucida Bright" w:hAnsi="Lucida Bright"/>
          <w:b/>
          <w:sz w:val="20"/>
          <w:szCs w:val="20"/>
          <w:lang w:val="id-ID"/>
        </w:rPr>
      </w:pPr>
    </w:p>
    <w:p w:rsidR="00874458" w:rsidRPr="00EC08D9" w:rsidRDefault="00874458" w:rsidP="003B0781">
      <w:pPr>
        <w:spacing w:line="276" w:lineRule="auto"/>
        <w:rPr>
          <w:rFonts w:ascii="Lucida Bright" w:hAnsi="Lucida Bright"/>
          <w:b/>
          <w:sz w:val="20"/>
          <w:szCs w:val="20"/>
        </w:rPr>
      </w:pPr>
      <w:r w:rsidRPr="00EC08D9">
        <w:rPr>
          <w:rFonts w:ascii="Lucida Bright" w:hAnsi="Lucida Bright"/>
          <w:b/>
          <w:sz w:val="20"/>
          <w:szCs w:val="20"/>
        </w:rPr>
        <w:t>HASIL DAN PEMBAHASAN</w:t>
      </w:r>
    </w:p>
    <w:p w:rsidR="009264EB" w:rsidRDefault="009264EB" w:rsidP="003B0781">
      <w:pPr>
        <w:spacing w:line="276" w:lineRule="auto"/>
        <w:ind w:firstLine="709"/>
        <w:jc w:val="both"/>
        <w:rPr>
          <w:rFonts w:ascii="Lucida Bright" w:hAnsi="Lucida Bright"/>
          <w:sz w:val="20"/>
          <w:szCs w:val="20"/>
        </w:rPr>
      </w:pPr>
      <w:r w:rsidRPr="00EC08D9">
        <w:rPr>
          <w:rFonts w:ascii="Lucida Bright" w:hAnsi="Lucida Bright"/>
          <w:sz w:val="20"/>
          <w:szCs w:val="20"/>
        </w:rPr>
        <w:t>Tanaman ganitri (</w:t>
      </w:r>
      <w:r w:rsidRPr="00EC08D9">
        <w:rPr>
          <w:rFonts w:ascii="Lucida Bright" w:hAnsi="Lucida Bright"/>
          <w:i/>
          <w:iCs/>
          <w:sz w:val="20"/>
          <w:szCs w:val="20"/>
        </w:rPr>
        <w:t xml:space="preserve">Elaeocarpus sphaericus </w:t>
      </w:r>
      <w:r w:rsidRPr="00EC08D9">
        <w:rPr>
          <w:rFonts w:ascii="Lucida Bright" w:hAnsi="Lucida Bright"/>
          <w:sz w:val="20"/>
          <w:szCs w:val="20"/>
        </w:rPr>
        <w:t>Schum.) merupakan salah satu tanaman obat yang dapat ber</w:t>
      </w:r>
      <w:r w:rsidR="008F52FD">
        <w:rPr>
          <w:rFonts w:ascii="Lucida Bright" w:hAnsi="Lucida Bright"/>
          <w:sz w:val="20"/>
          <w:szCs w:val="20"/>
          <w:lang w:val="id-ID"/>
        </w:rPr>
        <w:t>-</w:t>
      </w:r>
      <w:r w:rsidRPr="00EC08D9">
        <w:rPr>
          <w:rFonts w:ascii="Lucida Bright" w:hAnsi="Lucida Bright"/>
          <w:sz w:val="20"/>
          <w:szCs w:val="20"/>
        </w:rPr>
        <w:t>potensi sebagai obat antibakteri.Hasil penelitian yang dilakukan oleh (Harbone, 2002) menunjukkan bahwa biji ganitri mempunyai kandungan metabolit sekunder seperti glikosida, steroid, alkaloid, flavonoid, saponin, dan tannin.Kombinasi metabolit se</w:t>
      </w:r>
      <w:r w:rsidR="008F52FD">
        <w:rPr>
          <w:rFonts w:ascii="Lucida Bright" w:hAnsi="Lucida Bright"/>
          <w:sz w:val="20"/>
          <w:szCs w:val="20"/>
          <w:lang w:val="id-ID"/>
        </w:rPr>
        <w:t>-</w:t>
      </w:r>
      <w:r w:rsidRPr="00EC08D9">
        <w:rPr>
          <w:rFonts w:ascii="Lucida Bright" w:hAnsi="Lucida Bright"/>
          <w:sz w:val="20"/>
          <w:szCs w:val="20"/>
        </w:rPr>
        <w:t>kunder tersebut dapat menjadi anti</w:t>
      </w:r>
      <w:r w:rsidR="008F52FD">
        <w:rPr>
          <w:rFonts w:ascii="Lucida Bright" w:hAnsi="Lucida Bright"/>
          <w:sz w:val="20"/>
          <w:szCs w:val="20"/>
          <w:lang w:val="id-ID"/>
        </w:rPr>
        <w:t>-</w:t>
      </w:r>
      <w:r w:rsidRPr="00EC08D9">
        <w:rPr>
          <w:rFonts w:ascii="Lucida Bright" w:hAnsi="Lucida Bright"/>
          <w:sz w:val="20"/>
          <w:szCs w:val="20"/>
        </w:rPr>
        <w:t>bakteri.Hasil penelitian dapat dilihat pada Gambar</w:t>
      </w:r>
      <w:r w:rsidRPr="00EC08D9">
        <w:rPr>
          <w:rFonts w:ascii="Lucida Bright" w:hAnsi="Lucida Bright"/>
          <w:sz w:val="20"/>
          <w:szCs w:val="20"/>
          <w:lang w:val="id-ID"/>
        </w:rPr>
        <w:t xml:space="preserve"> 1</w:t>
      </w:r>
      <w:r w:rsidRPr="00EC08D9">
        <w:rPr>
          <w:rFonts w:ascii="Lucida Bright" w:hAnsi="Lucida Bright"/>
          <w:sz w:val="20"/>
          <w:szCs w:val="20"/>
        </w:rPr>
        <w:t xml:space="preserve"> danTabel </w:t>
      </w:r>
      <w:r w:rsidRPr="00EC08D9">
        <w:rPr>
          <w:rFonts w:ascii="Lucida Bright" w:hAnsi="Lucida Bright"/>
          <w:sz w:val="20"/>
          <w:szCs w:val="20"/>
          <w:lang w:val="id-ID"/>
        </w:rPr>
        <w:t>1.</w:t>
      </w:r>
    </w:p>
    <w:p w:rsidR="00883C7C" w:rsidRPr="00883C7C" w:rsidRDefault="00883C7C" w:rsidP="003B0781">
      <w:pPr>
        <w:spacing w:line="276" w:lineRule="auto"/>
        <w:ind w:firstLine="709"/>
        <w:jc w:val="both"/>
        <w:rPr>
          <w:rFonts w:ascii="Lucida Bright" w:hAnsi="Lucida Bright"/>
          <w:sz w:val="20"/>
          <w:szCs w:val="20"/>
        </w:rPr>
      </w:pPr>
    </w:p>
    <w:p w:rsidR="00A534E8" w:rsidRDefault="006038C2" w:rsidP="003B0781">
      <w:pPr>
        <w:spacing w:line="276" w:lineRule="auto"/>
        <w:jc w:val="both"/>
        <w:rPr>
          <w:rFonts w:ascii="Lucida Bright" w:hAnsi="Lucida Bright"/>
          <w:sz w:val="20"/>
          <w:szCs w:val="20"/>
          <w:lang w:val="id-ID"/>
        </w:rPr>
      </w:pPr>
      <w:r>
        <w:rPr>
          <w:rFonts w:ascii="Lucida Bright" w:hAnsi="Lucida Bright"/>
          <w:noProof/>
          <w:sz w:val="20"/>
          <w:szCs w:val="20"/>
          <w:lang w:val="id-ID" w:eastAsia="id-ID"/>
        </w:rPr>
        <w:drawing>
          <wp:inline distT="0" distB="0" distL="0" distR="0">
            <wp:extent cx="1780554" cy="1688552"/>
            <wp:effectExtent l="0" t="0" r="0" b="6985"/>
            <wp:docPr id="4" name="Picture 2"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
                    <pic:cNvPicPr>
                      <a:picLocks noChangeAspect="1" noChangeArrowheads="1"/>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sharpenSoften amount="50000"/>
                              </a14:imgEffect>
                              <a14:imgEffect>
                                <a14:colorTemperature colorTemp="72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7527" cy="1695164"/>
                    </a:xfrm>
                    <a:prstGeom prst="rect">
                      <a:avLst/>
                    </a:prstGeom>
                    <a:noFill/>
                    <a:ln>
                      <a:noFill/>
                    </a:ln>
                  </pic:spPr>
                </pic:pic>
              </a:graphicData>
            </a:graphic>
          </wp:inline>
        </w:drawing>
      </w:r>
    </w:p>
    <w:p w:rsidR="00A534E8" w:rsidRPr="008F52FD" w:rsidRDefault="00A534E8" w:rsidP="003B0781">
      <w:pPr>
        <w:autoSpaceDE w:val="0"/>
        <w:autoSpaceDN w:val="0"/>
        <w:adjustRightInd w:val="0"/>
        <w:rPr>
          <w:rFonts w:ascii="Lucida Bright" w:hAnsi="Lucida Bright"/>
          <w:b/>
          <w:iCs/>
          <w:sz w:val="16"/>
          <w:szCs w:val="16"/>
          <w:lang w:val="id-ID"/>
        </w:rPr>
      </w:pPr>
      <w:proofErr w:type="gramStart"/>
      <w:r>
        <w:rPr>
          <w:rFonts w:ascii="Lucida Bright" w:hAnsi="Lucida Bright"/>
          <w:b/>
          <w:sz w:val="16"/>
          <w:szCs w:val="16"/>
        </w:rPr>
        <w:t xml:space="preserve">Gambar </w:t>
      </w:r>
      <w:r>
        <w:rPr>
          <w:rFonts w:ascii="Lucida Bright" w:hAnsi="Lucida Bright"/>
          <w:b/>
          <w:sz w:val="16"/>
          <w:szCs w:val="16"/>
          <w:lang w:val="id-ID"/>
        </w:rPr>
        <w:t>1</w:t>
      </w:r>
      <w:r w:rsidRPr="008F52FD">
        <w:rPr>
          <w:rFonts w:ascii="Lucida Bright" w:hAnsi="Lucida Bright"/>
          <w:b/>
          <w:sz w:val="16"/>
          <w:szCs w:val="16"/>
        </w:rPr>
        <w:t>.Zona Hambat Ekstrak Etanol Biji Ganitri (</w:t>
      </w:r>
      <w:r w:rsidRPr="008F52FD">
        <w:rPr>
          <w:rFonts w:ascii="Lucida Bright" w:hAnsi="Lucida Bright"/>
          <w:b/>
          <w:bCs/>
          <w:i/>
          <w:iCs/>
          <w:sz w:val="16"/>
          <w:szCs w:val="16"/>
        </w:rPr>
        <w:t xml:space="preserve">Elaeocarpus sphaericus </w:t>
      </w:r>
      <w:r w:rsidRPr="008F52FD">
        <w:rPr>
          <w:rFonts w:ascii="Lucida Bright" w:hAnsi="Lucida Bright"/>
          <w:b/>
          <w:bCs/>
          <w:iCs/>
          <w:sz w:val="16"/>
          <w:szCs w:val="16"/>
        </w:rPr>
        <w:t>Schum.</w:t>
      </w:r>
      <w:r w:rsidRPr="008F52FD">
        <w:rPr>
          <w:rFonts w:ascii="Lucida Bright" w:hAnsi="Lucida Bright"/>
          <w:b/>
          <w:sz w:val="16"/>
          <w:szCs w:val="16"/>
        </w:rPr>
        <w:t xml:space="preserve">) terhadap Pertumbuhan Bakteri </w:t>
      </w:r>
      <w:r w:rsidRPr="008F52FD">
        <w:rPr>
          <w:rFonts w:ascii="Lucida Bright" w:hAnsi="Lucida Bright"/>
          <w:b/>
          <w:i/>
          <w:iCs/>
          <w:sz w:val="16"/>
          <w:szCs w:val="16"/>
        </w:rPr>
        <w:t>Salmonella typhi</w:t>
      </w:r>
      <w:r w:rsidRPr="008F52FD">
        <w:rPr>
          <w:rFonts w:ascii="Lucida Bright" w:hAnsi="Lucida Bright"/>
          <w:b/>
          <w:iCs/>
          <w:sz w:val="16"/>
          <w:szCs w:val="16"/>
          <w:lang w:val="id-ID"/>
        </w:rPr>
        <w:t>.</w:t>
      </w:r>
      <w:proofErr w:type="gramEnd"/>
    </w:p>
    <w:p w:rsidR="00A534E8" w:rsidRPr="008F52FD" w:rsidRDefault="00A534E8" w:rsidP="003B0781">
      <w:pPr>
        <w:autoSpaceDE w:val="0"/>
        <w:autoSpaceDN w:val="0"/>
        <w:adjustRightInd w:val="0"/>
        <w:ind w:left="993" w:hanging="709"/>
        <w:rPr>
          <w:rFonts w:ascii="Lucida Bright" w:hAnsi="Lucida Bright"/>
          <w:b/>
          <w:sz w:val="16"/>
          <w:szCs w:val="20"/>
        </w:rPr>
      </w:pPr>
      <w:r w:rsidRPr="008F52FD">
        <w:rPr>
          <w:rFonts w:ascii="Lucida Bright" w:hAnsi="Lucida Bright"/>
          <w:b/>
          <w:sz w:val="16"/>
          <w:szCs w:val="20"/>
        </w:rPr>
        <w:t>Keterangan:</w:t>
      </w:r>
    </w:p>
    <w:p w:rsidR="00A534E8" w:rsidRPr="008F52FD" w:rsidRDefault="00A534E8" w:rsidP="003B0781">
      <w:pPr>
        <w:autoSpaceDE w:val="0"/>
        <w:autoSpaceDN w:val="0"/>
        <w:adjustRightInd w:val="0"/>
        <w:ind w:left="709" w:hanging="284"/>
        <w:rPr>
          <w:rFonts w:ascii="Lucida Bright" w:hAnsi="Lucida Bright"/>
          <w:b/>
          <w:sz w:val="16"/>
          <w:szCs w:val="20"/>
        </w:rPr>
      </w:pPr>
      <w:r w:rsidRPr="008F52FD">
        <w:rPr>
          <w:rFonts w:ascii="Lucida Bright" w:hAnsi="Lucida Bright"/>
          <w:b/>
          <w:sz w:val="16"/>
          <w:szCs w:val="20"/>
        </w:rPr>
        <w:t xml:space="preserve">1 </w:t>
      </w:r>
      <w:r>
        <w:rPr>
          <w:rFonts w:ascii="Lucida Bright" w:hAnsi="Lucida Bright"/>
          <w:b/>
          <w:sz w:val="16"/>
          <w:szCs w:val="20"/>
          <w:lang w:val="id-ID"/>
        </w:rPr>
        <w:tab/>
      </w:r>
      <w:r w:rsidRPr="008F52FD">
        <w:rPr>
          <w:rFonts w:ascii="Lucida Bright" w:hAnsi="Lucida Bright"/>
          <w:b/>
          <w:sz w:val="16"/>
          <w:szCs w:val="20"/>
        </w:rPr>
        <w:t>= ekstrak biji ganitri 10%</w:t>
      </w:r>
    </w:p>
    <w:p w:rsidR="00A534E8" w:rsidRPr="008F52FD" w:rsidRDefault="00A534E8" w:rsidP="003B0781">
      <w:pPr>
        <w:autoSpaceDE w:val="0"/>
        <w:autoSpaceDN w:val="0"/>
        <w:adjustRightInd w:val="0"/>
        <w:ind w:left="709" w:hanging="284"/>
        <w:rPr>
          <w:rFonts w:ascii="Lucida Bright" w:hAnsi="Lucida Bright"/>
          <w:b/>
          <w:sz w:val="16"/>
          <w:szCs w:val="20"/>
        </w:rPr>
      </w:pPr>
      <w:r w:rsidRPr="008F52FD">
        <w:rPr>
          <w:rFonts w:ascii="Lucida Bright" w:hAnsi="Lucida Bright"/>
          <w:b/>
          <w:sz w:val="16"/>
          <w:szCs w:val="20"/>
        </w:rPr>
        <w:t xml:space="preserve">2 </w:t>
      </w:r>
      <w:r>
        <w:rPr>
          <w:rFonts w:ascii="Lucida Bright" w:hAnsi="Lucida Bright"/>
          <w:b/>
          <w:sz w:val="16"/>
          <w:szCs w:val="20"/>
          <w:lang w:val="id-ID"/>
        </w:rPr>
        <w:tab/>
      </w:r>
      <w:r w:rsidRPr="008F52FD">
        <w:rPr>
          <w:rFonts w:ascii="Lucida Bright" w:hAnsi="Lucida Bright"/>
          <w:b/>
          <w:sz w:val="16"/>
          <w:szCs w:val="20"/>
        </w:rPr>
        <w:t xml:space="preserve">= ekstrak biji ganitri 20% </w:t>
      </w:r>
    </w:p>
    <w:p w:rsidR="00A534E8" w:rsidRPr="008F52FD" w:rsidRDefault="00A534E8" w:rsidP="003B0781">
      <w:pPr>
        <w:autoSpaceDE w:val="0"/>
        <w:autoSpaceDN w:val="0"/>
        <w:adjustRightInd w:val="0"/>
        <w:ind w:left="709" w:hanging="284"/>
        <w:rPr>
          <w:rFonts w:ascii="Lucida Bright" w:hAnsi="Lucida Bright"/>
          <w:b/>
          <w:sz w:val="16"/>
          <w:szCs w:val="20"/>
        </w:rPr>
      </w:pPr>
      <w:r w:rsidRPr="008F52FD">
        <w:rPr>
          <w:rFonts w:ascii="Lucida Bright" w:hAnsi="Lucida Bright"/>
          <w:b/>
          <w:sz w:val="16"/>
          <w:szCs w:val="20"/>
        </w:rPr>
        <w:t xml:space="preserve">3 </w:t>
      </w:r>
      <w:r>
        <w:rPr>
          <w:rFonts w:ascii="Lucida Bright" w:hAnsi="Lucida Bright"/>
          <w:b/>
          <w:sz w:val="16"/>
          <w:szCs w:val="20"/>
          <w:lang w:val="id-ID"/>
        </w:rPr>
        <w:tab/>
      </w:r>
      <w:r w:rsidRPr="008F52FD">
        <w:rPr>
          <w:rFonts w:ascii="Lucida Bright" w:hAnsi="Lucida Bright"/>
          <w:b/>
          <w:sz w:val="16"/>
          <w:szCs w:val="20"/>
        </w:rPr>
        <w:t xml:space="preserve">= ekstrak biji ganitri 30% </w:t>
      </w:r>
    </w:p>
    <w:p w:rsidR="00A534E8" w:rsidRPr="008F52FD" w:rsidRDefault="00A534E8" w:rsidP="003B0781">
      <w:pPr>
        <w:ind w:left="709" w:hanging="284"/>
        <w:rPr>
          <w:rFonts w:ascii="Lucida Bright" w:hAnsi="Lucida Bright"/>
          <w:b/>
          <w:sz w:val="16"/>
          <w:szCs w:val="20"/>
        </w:rPr>
      </w:pPr>
      <w:r w:rsidRPr="008F52FD">
        <w:rPr>
          <w:rFonts w:ascii="Lucida Bright" w:hAnsi="Lucida Bright"/>
          <w:b/>
          <w:sz w:val="16"/>
          <w:szCs w:val="20"/>
        </w:rPr>
        <w:t xml:space="preserve">4 </w:t>
      </w:r>
      <w:r>
        <w:rPr>
          <w:rFonts w:ascii="Lucida Bright" w:hAnsi="Lucida Bright"/>
          <w:b/>
          <w:sz w:val="16"/>
          <w:szCs w:val="20"/>
          <w:lang w:val="id-ID"/>
        </w:rPr>
        <w:tab/>
      </w:r>
      <w:r w:rsidRPr="008F52FD">
        <w:rPr>
          <w:rFonts w:ascii="Lucida Bright" w:hAnsi="Lucida Bright"/>
          <w:b/>
          <w:sz w:val="16"/>
          <w:szCs w:val="20"/>
        </w:rPr>
        <w:t>= ekstrak biji ganitri 40%</w:t>
      </w:r>
    </w:p>
    <w:p w:rsidR="00A534E8" w:rsidRPr="008F52FD" w:rsidRDefault="00A534E8" w:rsidP="003B0781">
      <w:pPr>
        <w:ind w:left="709" w:hanging="284"/>
        <w:rPr>
          <w:rFonts w:ascii="Lucida Bright" w:hAnsi="Lucida Bright"/>
          <w:b/>
          <w:sz w:val="16"/>
          <w:szCs w:val="20"/>
        </w:rPr>
      </w:pPr>
      <w:r w:rsidRPr="008F52FD">
        <w:rPr>
          <w:rFonts w:ascii="Lucida Bright" w:hAnsi="Lucida Bright"/>
          <w:b/>
          <w:sz w:val="16"/>
          <w:szCs w:val="20"/>
        </w:rPr>
        <w:t xml:space="preserve">5 </w:t>
      </w:r>
      <w:r>
        <w:rPr>
          <w:rFonts w:ascii="Lucida Bright" w:hAnsi="Lucida Bright"/>
          <w:b/>
          <w:sz w:val="16"/>
          <w:szCs w:val="20"/>
          <w:lang w:val="id-ID"/>
        </w:rPr>
        <w:tab/>
      </w:r>
      <w:r w:rsidRPr="008F52FD">
        <w:rPr>
          <w:rFonts w:ascii="Lucida Bright" w:hAnsi="Lucida Bright"/>
          <w:b/>
          <w:sz w:val="16"/>
          <w:szCs w:val="20"/>
        </w:rPr>
        <w:t>= ekstrak biji ganitri 50%</w:t>
      </w:r>
    </w:p>
    <w:p w:rsidR="00A534E8" w:rsidRPr="008F52FD" w:rsidRDefault="00A534E8" w:rsidP="003B0781">
      <w:pPr>
        <w:autoSpaceDE w:val="0"/>
        <w:autoSpaceDN w:val="0"/>
        <w:adjustRightInd w:val="0"/>
        <w:ind w:left="709" w:hanging="284"/>
        <w:rPr>
          <w:rFonts w:ascii="Lucida Bright" w:hAnsi="Lucida Bright"/>
          <w:b/>
          <w:sz w:val="16"/>
          <w:szCs w:val="20"/>
        </w:rPr>
      </w:pPr>
      <w:r w:rsidRPr="008F52FD">
        <w:rPr>
          <w:rFonts w:ascii="Lucida Bright" w:hAnsi="Lucida Bright"/>
          <w:b/>
          <w:sz w:val="16"/>
          <w:szCs w:val="20"/>
        </w:rPr>
        <w:t xml:space="preserve">K- </w:t>
      </w:r>
      <w:r>
        <w:rPr>
          <w:rFonts w:ascii="Lucida Bright" w:hAnsi="Lucida Bright"/>
          <w:b/>
          <w:sz w:val="16"/>
          <w:szCs w:val="20"/>
          <w:lang w:val="id-ID"/>
        </w:rPr>
        <w:tab/>
      </w:r>
      <w:r w:rsidRPr="008F52FD">
        <w:rPr>
          <w:rFonts w:ascii="Lucida Bright" w:hAnsi="Lucida Bright"/>
          <w:b/>
          <w:sz w:val="16"/>
          <w:szCs w:val="20"/>
        </w:rPr>
        <w:t>= aquades steril</w:t>
      </w:r>
    </w:p>
    <w:p w:rsidR="00A534E8" w:rsidRPr="008F52FD" w:rsidRDefault="00A534E8" w:rsidP="003B0781">
      <w:pPr>
        <w:autoSpaceDE w:val="0"/>
        <w:autoSpaceDN w:val="0"/>
        <w:adjustRightInd w:val="0"/>
        <w:ind w:left="709" w:hanging="284"/>
        <w:rPr>
          <w:rFonts w:ascii="Lucida Bright" w:hAnsi="Lucida Bright"/>
          <w:b/>
          <w:sz w:val="16"/>
          <w:szCs w:val="20"/>
          <w:lang w:val="id-ID"/>
        </w:rPr>
      </w:pPr>
      <w:r w:rsidRPr="008F52FD">
        <w:rPr>
          <w:rFonts w:ascii="Lucida Bright" w:hAnsi="Lucida Bright"/>
          <w:b/>
          <w:sz w:val="16"/>
          <w:szCs w:val="20"/>
        </w:rPr>
        <w:t xml:space="preserve">K+ </w:t>
      </w:r>
      <w:r>
        <w:rPr>
          <w:rFonts w:ascii="Lucida Bright" w:hAnsi="Lucida Bright"/>
          <w:b/>
          <w:sz w:val="16"/>
          <w:szCs w:val="20"/>
          <w:lang w:val="id-ID"/>
        </w:rPr>
        <w:tab/>
      </w:r>
      <w:r w:rsidRPr="008F52FD">
        <w:rPr>
          <w:rFonts w:ascii="Lucida Bright" w:hAnsi="Lucida Bright"/>
          <w:b/>
          <w:sz w:val="16"/>
          <w:szCs w:val="20"/>
        </w:rPr>
        <w:t>= tetrasiklin 1%</w:t>
      </w:r>
    </w:p>
    <w:p w:rsidR="00883C7C" w:rsidRDefault="00883C7C" w:rsidP="003B0781">
      <w:pPr>
        <w:autoSpaceDE w:val="0"/>
        <w:autoSpaceDN w:val="0"/>
        <w:adjustRightInd w:val="0"/>
        <w:spacing w:line="276" w:lineRule="auto"/>
        <w:jc w:val="both"/>
        <w:rPr>
          <w:rFonts w:ascii="Lucida Bright" w:hAnsi="Lucida Bright"/>
          <w:b/>
          <w:sz w:val="16"/>
          <w:szCs w:val="20"/>
        </w:rPr>
      </w:pPr>
    </w:p>
    <w:p w:rsidR="00883C7C" w:rsidRDefault="00883C7C" w:rsidP="003B0781">
      <w:pPr>
        <w:autoSpaceDE w:val="0"/>
        <w:autoSpaceDN w:val="0"/>
        <w:adjustRightInd w:val="0"/>
        <w:spacing w:line="276" w:lineRule="auto"/>
        <w:ind w:firstLine="709"/>
        <w:jc w:val="both"/>
        <w:rPr>
          <w:rFonts w:ascii="Lucida Bright" w:hAnsi="Lucida Bright"/>
          <w:sz w:val="20"/>
          <w:szCs w:val="20"/>
        </w:rPr>
      </w:pPr>
      <w:r w:rsidRPr="00EC08D9">
        <w:rPr>
          <w:rFonts w:ascii="Lucida Bright" w:hAnsi="Lucida Bright"/>
          <w:sz w:val="20"/>
          <w:szCs w:val="20"/>
        </w:rPr>
        <w:t>Berdasarkan Tabel</w:t>
      </w:r>
      <w:r w:rsidRPr="00EC08D9">
        <w:rPr>
          <w:rFonts w:ascii="Lucida Bright" w:hAnsi="Lucida Bright"/>
          <w:sz w:val="20"/>
          <w:szCs w:val="20"/>
          <w:lang w:val="id-ID"/>
        </w:rPr>
        <w:t xml:space="preserve"> 1. </w:t>
      </w:r>
      <w:proofErr w:type="gramStart"/>
      <w:r w:rsidRPr="00EC08D9">
        <w:rPr>
          <w:rFonts w:ascii="Lucida Bright" w:hAnsi="Lucida Bright"/>
          <w:sz w:val="20"/>
          <w:szCs w:val="20"/>
        </w:rPr>
        <w:t>hasil</w:t>
      </w:r>
      <w:proofErr w:type="gramEnd"/>
      <w:r w:rsidRPr="00EC08D9">
        <w:rPr>
          <w:rFonts w:ascii="Lucida Bright" w:hAnsi="Lucida Bright"/>
          <w:sz w:val="20"/>
          <w:szCs w:val="20"/>
        </w:rPr>
        <w:t xml:space="preserve"> pe</w:t>
      </w:r>
      <w:r>
        <w:rPr>
          <w:rFonts w:ascii="Lucida Bright" w:hAnsi="Lucida Bright"/>
          <w:sz w:val="20"/>
          <w:szCs w:val="20"/>
          <w:lang w:val="id-ID"/>
        </w:rPr>
        <w:t>-</w:t>
      </w:r>
      <w:r w:rsidRPr="00EC08D9">
        <w:rPr>
          <w:rFonts w:ascii="Lucida Bright" w:hAnsi="Lucida Bright"/>
          <w:sz w:val="20"/>
          <w:szCs w:val="20"/>
        </w:rPr>
        <w:t>nelitian pengaruh ekstrak etanol biji ganitri (</w:t>
      </w:r>
      <w:r w:rsidRPr="00EC08D9">
        <w:rPr>
          <w:rFonts w:ascii="Lucida Bright" w:hAnsi="Lucida Bright"/>
          <w:i/>
          <w:iCs/>
          <w:sz w:val="20"/>
          <w:szCs w:val="20"/>
        </w:rPr>
        <w:t xml:space="preserve">Elaeocarpus sphaericus </w:t>
      </w:r>
      <w:r w:rsidRPr="00EC08D9">
        <w:rPr>
          <w:rFonts w:ascii="Lucida Bright" w:hAnsi="Lucida Bright"/>
          <w:sz w:val="20"/>
          <w:szCs w:val="20"/>
        </w:rPr>
        <w:t>Schum.) pada semua kosentrasi ter</w:t>
      </w:r>
      <w:r>
        <w:rPr>
          <w:rFonts w:ascii="Lucida Bright" w:hAnsi="Lucida Bright"/>
          <w:sz w:val="20"/>
          <w:szCs w:val="20"/>
          <w:lang w:val="id-ID"/>
        </w:rPr>
        <w:t>-</w:t>
      </w:r>
      <w:r w:rsidRPr="00EC08D9">
        <w:rPr>
          <w:rFonts w:ascii="Lucida Bright" w:hAnsi="Lucida Bright"/>
          <w:sz w:val="20"/>
          <w:szCs w:val="20"/>
        </w:rPr>
        <w:lastRenderedPageBreak/>
        <w:t>bentuk zona bening yang merupakan zona hambatan ekstrak etanol biji ganitri (</w:t>
      </w:r>
      <w:r w:rsidRPr="00EC08D9">
        <w:rPr>
          <w:rFonts w:ascii="Lucida Bright" w:hAnsi="Lucida Bright"/>
          <w:i/>
          <w:iCs/>
          <w:sz w:val="20"/>
          <w:szCs w:val="20"/>
        </w:rPr>
        <w:t xml:space="preserve">Elaeocarpus sphaericus </w:t>
      </w:r>
      <w:r w:rsidRPr="00EC08D9">
        <w:rPr>
          <w:rFonts w:ascii="Lucida Bright" w:hAnsi="Lucida Bright"/>
          <w:sz w:val="20"/>
          <w:szCs w:val="20"/>
        </w:rPr>
        <w:t>Schum.). Dimana zona hambatan ter</w:t>
      </w:r>
      <w:r>
        <w:rPr>
          <w:rFonts w:ascii="Lucida Bright" w:hAnsi="Lucida Bright"/>
          <w:sz w:val="20"/>
          <w:szCs w:val="20"/>
          <w:lang w:val="id-ID"/>
        </w:rPr>
        <w:t>-</w:t>
      </w:r>
      <w:r w:rsidRPr="00EC08D9">
        <w:rPr>
          <w:rFonts w:ascii="Lucida Bright" w:hAnsi="Lucida Bright"/>
          <w:sz w:val="20"/>
          <w:szCs w:val="20"/>
        </w:rPr>
        <w:t>besar ditunjukkan pada ko</w:t>
      </w:r>
      <w:r>
        <w:rPr>
          <w:rFonts w:ascii="Lucida Bright" w:hAnsi="Lucida Bright"/>
          <w:sz w:val="20"/>
          <w:szCs w:val="20"/>
          <w:lang w:val="id-ID"/>
        </w:rPr>
        <w:t>n</w:t>
      </w:r>
      <w:r w:rsidRPr="00EC08D9">
        <w:rPr>
          <w:rFonts w:ascii="Lucida Bright" w:hAnsi="Lucida Bright"/>
          <w:sz w:val="20"/>
          <w:szCs w:val="20"/>
        </w:rPr>
        <w:t>sentrasi 50% dengan rata-rata diameter zona hambatan sebesar 1,030 cm, sedang</w:t>
      </w:r>
      <w:r>
        <w:rPr>
          <w:rFonts w:ascii="Lucida Bright" w:hAnsi="Lucida Bright"/>
          <w:sz w:val="20"/>
          <w:szCs w:val="20"/>
          <w:lang w:val="id-ID"/>
        </w:rPr>
        <w:t>-</w:t>
      </w:r>
      <w:r w:rsidRPr="00EC08D9">
        <w:rPr>
          <w:rFonts w:ascii="Lucida Bright" w:hAnsi="Lucida Bright"/>
          <w:sz w:val="20"/>
          <w:szCs w:val="20"/>
        </w:rPr>
        <w:t>kan zona hambatan terkecil ditun</w:t>
      </w:r>
      <w:r>
        <w:rPr>
          <w:rFonts w:ascii="Lucida Bright" w:hAnsi="Lucida Bright"/>
          <w:sz w:val="20"/>
          <w:szCs w:val="20"/>
          <w:lang w:val="id-ID"/>
        </w:rPr>
        <w:t>-</w:t>
      </w:r>
      <w:r w:rsidRPr="00EC08D9">
        <w:rPr>
          <w:rFonts w:ascii="Lucida Bright" w:hAnsi="Lucida Bright"/>
          <w:sz w:val="20"/>
          <w:szCs w:val="20"/>
        </w:rPr>
        <w:t>jukkan pada kosentrasi 10% yaitu dengan rata-rata diameter zona ham</w:t>
      </w:r>
      <w:r>
        <w:rPr>
          <w:rFonts w:ascii="Lucida Bright" w:hAnsi="Lucida Bright"/>
          <w:sz w:val="20"/>
          <w:szCs w:val="20"/>
          <w:lang w:val="id-ID"/>
        </w:rPr>
        <w:t>-</w:t>
      </w:r>
      <w:r w:rsidRPr="00EC08D9">
        <w:rPr>
          <w:rFonts w:ascii="Lucida Bright" w:hAnsi="Lucida Bright"/>
          <w:sz w:val="20"/>
          <w:szCs w:val="20"/>
        </w:rPr>
        <w:t>batan 0,203 cm. Pada kontrol positif (Tetrasiklin 1%) terbentuk zona hambatan sebesar 1,860 cm, sedang</w:t>
      </w:r>
      <w:r>
        <w:rPr>
          <w:rFonts w:ascii="Lucida Bright" w:hAnsi="Lucida Bright"/>
          <w:sz w:val="20"/>
          <w:szCs w:val="20"/>
          <w:lang w:val="id-ID"/>
        </w:rPr>
        <w:t>-</w:t>
      </w:r>
      <w:r w:rsidRPr="00EC08D9">
        <w:rPr>
          <w:rFonts w:ascii="Lucida Bright" w:hAnsi="Lucida Bright"/>
          <w:sz w:val="20"/>
          <w:szCs w:val="20"/>
        </w:rPr>
        <w:t>kan pada kontrol negatif (Aquades steril) tidak terbentuk zona hambatan.</w:t>
      </w:r>
    </w:p>
    <w:p w:rsidR="00883C7C" w:rsidRDefault="00883C7C" w:rsidP="003B0781">
      <w:pPr>
        <w:autoSpaceDE w:val="0"/>
        <w:autoSpaceDN w:val="0"/>
        <w:adjustRightInd w:val="0"/>
        <w:spacing w:line="276" w:lineRule="auto"/>
        <w:ind w:firstLine="709"/>
        <w:jc w:val="both"/>
        <w:rPr>
          <w:rFonts w:ascii="Lucida Bright" w:hAnsi="Lucida Bright"/>
          <w:b/>
          <w:sz w:val="16"/>
          <w:szCs w:val="20"/>
        </w:rPr>
      </w:pPr>
    </w:p>
    <w:p w:rsidR="00A534E8" w:rsidRPr="00EC08D9" w:rsidRDefault="00A534E8" w:rsidP="003B0781">
      <w:pPr>
        <w:autoSpaceDE w:val="0"/>
        <w:autoSpaceDN w:val="0"/>
        <w:adjustRightInd w:val="0"/>
        <w:rPr>
          <w:rFonts w:ascii="Lucida Bright" w:hAnsi="Lucida Bright"/>
          <w:b/>
          <w:sz w:val="16"/>
          <w:szCs w:val="20"/>
        </w:rPr>
      </w:pPr>
      <w:proofErr w:type="gramStart"/>
      <w:r w:rsidRPr="00EC08D9">
        <w:rPr>
          <w:rFonts w:ascii="Lucida Bright" w:hAnsi="Lucida Bright"/>
          <w:b/>
          <w:sz w:val="16"/>
          <w:szCs w:val="20"/>
        </w:rPr>
        <w:t>Tabel 1.</w:t>
      </w:r>
      <w:proofErr w:type="gramEnd"/>
      <w:r w:rsidRPr="00EC08D9">
        <w:rPr>
          <w:rFonts w:ascii="Lucida Bright" w:hAnsi="Lucida Bright"/>
          <w:b/>
          <w:sz w:val="16"/>
          <w:szCs w:val="20"/>
        </w:rPr>
        <w:t xml:space="preserve"> Hasil Pengukuran Zona Hambat Ekstrak Etanol Biji Ganitri (</w:t>
      </w:r>
      <w:r w:rsidRPr="00EC08D9">
        <w:rPr>
          <w:rFonts w:ascii="Lucida Bright" w:hAnsi="Lucida Bright"/>
          <w:b/>
          <w:bCs/>
          <w:i/>
          <w:iCs/>
          <w:sz w:val="16"/>
          <w:szCs w:val="20"/>
        </w:rPr>
        <w:t xml:space="preserve">Elaeocarpus sphaericus </w:t>
      </w:r>
      <w:r w:rsidRPr="00EC08D9">
        <w:rPr>
          <w:rFonts w:ascii="Lucida Bright" w:hAnsi="Lucida Bright"/>
          <w:b/>
          <w:bCs/>
          <w:iCs/>
          <w:sz w:val="16"/>
          <w:szCs w:val="20"/>
        </w:rPr>
        <w:t>Schum.</w:t>
      </w:r>
      <w:r w:rsidRPr="00EC08D9">
        <w:rPr>
          <w:rFonts w:ascii="Lucida Bright" w:hAnsi="Lucida Bright"/>
          <w:b/>
          <w:sz w:val="16"/>
          <w:szCs w:val="20"/>
        </w:rPr>
        <w:t xml:space="preserve">) terhadap Pertumbuhan Bakteri </w:t>
      </w:r>
      <w:r w:rsidRPr="00EC08D9">
        <w:rPr>
          <w:rFonts w:ascii="Lucida Bright" w:hAnsi="Lucida Bright"/>
          <w:b/>
          <w:i/>
          <w:iCs/>
          <w:sz w:val="16"/>
          <w:szCs w:val="20"/>
        </w:rPr>
        <w:t>Salmonella typhi</w:t>
      </w:r>
    </w:p>
    <w:tbl>
      <w:tblPr>
        <w:tblW w:w="4253" w:type="dxa"/>
        <w:jc w:val="center"/>
        <w:tblInd w:w="108" w:type="dxa"/>
        <w:tblLook w:val="04A0"/>
      </w:tblPr>
      <w:tblGrid>
        <w:gridCol w:w="484"/>
        <w:gridCol w:w="1023"/>
        <w:gridCol w:w="562"/>
        <w:gridCol w:w="562"/>
        <w:gridCol w:w="562"/>
        <w:gridCol w:w="1060"/>
      </w:tblGrid>
      <w:tr w:rsidR="00A534E8" w:rsidRPr="00EC08D9" w:rsidTr="00A534E8">
        <w:trPr>
          <w:trHeight w:val="227"/>
          <w:jc w:val="center"/>
        </w:trPr>
        <w:tc>
          <w:tcPr>
            <w:tcW w:w="484" w:type="dxa"/>
            <w:tcBorders>
              <w:top w:val="single" w:sz="4" w:space="0" w:color="auto"/>
              <w:left w:val="nil"/>
              <w:bottom w:val="single" w:sz="4" w:space="0" w:color="auto"/>
              <w:right w:val="nil"/>
            </w:tcBorders>
            <w:shd w:val="clear" w:color="auto" w:fill="auto"/>
            <w:noWrap/>
            <w:vAlign w:val="center"/>
            <w:hideMark/>
          </w:tcPr>
          <w:p w:rsidR="00A534E8" w:rsidRPr="00EC08D9" w:rsidRDefault="00A534E8" w:rsidP="003B0781">
            <w:pPr>
              <w:spacing w:line="276" w:lineRule="auto"/>
              <w:jc w:val="center"/>
              <w:rPr>
                <w:rFonts w:ascii="Lucida Bright" w:hAnsi="Lucida Bright"/>
                <w:b/>
                <w:sz w:val="16"/>
                <w:szCs w:val="20"/>
              </w:rPr>
            </w:pPr>
            <w:r w:rsidRPr="00EC08D9">
              <w:rPr>
                <w:rFonts w:ascii="Lucida Bright" w:hAnsi="Lucida Bright"/>
                <w:b/>
                <w:sz w:val="16"/>
                <w:szCs w:val="20"/>
              </w:rPr>
              <w:t>No.</w:t>
            </w:r>
          </w:p>
        </w:tc>
        <w:tc>
          <w:tcPr>
            <w:tcW w:w="1023" w:type="dxa"/>
            <w:tcBorders>
              <w:top w:val="single" w:sz="4" w:space="0" w:color="auto"/>
              <w:left w:val="nil"/>
              <w:bottom w:val="single" w:sz="4" w:space="0" w:color="auto"/>
              <w:right w:val="nil"/>
            </w:tcBorders>
            <w:shd w:val="clear" w:color="auto" w:fill="auto"/>
            <w:noWrap/>
            <w:vAlign w:val="center"/>
            <w:hideMark/>
          </w:tcPr>
          <w:p w:rsidR="00A534E8" w:rsidRPr="00EC08D9" w:rsidRDefault="00A534E8" w:rsidP="003B0781">
            <w:pPr>
              <w:spacing w:line="276" w:lineRule="auto"/>
              <w:jc w:val="center"/>
              <w:rPr>
                <w:rFonts w:ascii="Lucida Bright" w:hAnsi="Lucida Bright"/>
                <w:b/>
                <w:sz w:val="16"/>
                <w:szCs w:val="20"/>
              </w:rPr>
            </w:pPr>
            <w:r w:rsidRPr="00EC08D9">
              <w:rPr>
                <w:rFonts w:ascii="Lucida Bright" w:hAnsi="Lucida Bright"/>
                <w:b/>
                <w:sz w:val="16"/>
                <w:szCs w:val="20"/>
              </w:rPr>
              <w:t>Perlakuan</w:t>
            </w:r>
          </w:p>
        </w:tc>
        <w:tc>
          <w:tcPr>
            <w:tcW w:w="562" w:type="dxa"/>
            <w:tcBorders>
              <w:top w:val="single" w:sz="4" w:space="0" w:color="auto"/>
              <w:left w:val="nil"/>
              <w:bottom w:val="single" w:sz="4" w:space="0" w:color="auto"/>
              <w:right w:val="nil"/>
            </w:tcBorders>
            <w:shd w:val="clear" w:color="auto" w:fill="auto"/>
            <w:noWrap/>
            <w:vAlign w:val="center"/>
            <w:hideMark/>
          </w:tcPr>
          <w:p w:rsidR="00A534E8" w:rsidRPr="00EC08D9" w:rsidRDefault="00A534E8" w:rsidP="003B0781">
            <w:pPr>
              <w:spacing w:line="276" w:lineRule="auto"/>
              <w:jc w:val="center"/>
              <w:rPr>
                <w:rFonts w:ascii="Lucida Bright" w:hAnsi="Lucida Bright"/>
                <w:b/>
                <w:sz w:val="16"/>
                <w:szCs w:val="20"/>
              </w:rPr>
            </w:pPr>
            <w:r w:rsidRPr="00EC08D9">
              <w:rPr>
                <w:rFonts w:ascii="Lucida Bright" w:hAnsi="Lucida Bright"/>
                <w:b/>
                <w:sz w:val="16"/>
                <w:szCs w:val="20"/>
              </w:rPr>
              <w:t>U1 (cm)</w:t>
            </w:r>
          </w:p>
        </w:tc>
        <w:tc>
          <w:tcPr>
            <w:tcW w:w="562" w:type="dxa"/>
            <w:tcBorders>
              <w:top w:val="single" w:sz="4" w:space="0" w:color="auto"/>
              <w:left w:val="nil"/>
              <w:bottom w:val="single" w:sz="4" w:space="0" w:color="auto"/>
              <w:right w:val="nil"/>
            </w:tcBorders>
            <w:shd w:val="clear" w:color="auto" w:fill="auto"/>
            <w:noWrap/>
            <w:vAlign w:val="center"/>
            <w:hideMark/>
          </w:tcPr>
          <w:p w:rsidR="00A534E8" w:rsidRPr="00EC08D9" w:rsidRDefault="00A534E8" w:rsidP="003B0781">
            <w:pPr>
              <w:spacing w:line="276" w:lineRule="auto"/>
              <w:jc w:val="center"/>
              <w:rPr>
                <w:rFonts w:ascii="Lucida Bright" w:hAnsi="Lucida Bright"/>
                <w:b/>
                <w:sz w:val="16"/>
                <w:szCs w:val="20"/>
              </w:rPr>
            </w:pPr>
            <w:r w:rsidRPr="00EC08D9">
              <w:rPr>
                <w:rFonts w:ascii="Lucida Bright" w:hAnsi="Lucida Bright"/>
                <w:b/>
                <w:sz w:val="16"/>
                <w:szCs w:val="20"/>
              </w:rPr>
              <w:t>U2 (cm)</w:t>
            </w:r>
          </w:p>
        </w:tc>
        <w:tc>
          <w:tcPr>
            <w:tcW w:w="562" w:type="dxa"/>
            <w:tcBorders>
              <w:top w:val="single" w:sz="4" w:space="0" w:color="auto"/>
              <w:left w:val="nil"/>
              <w:bottom w:val="single" w:sz="4" w:space="0" w:color="auto"/>
              <w:right w:val="nil"/>
            </w:tcBorders>
            <w:shd w:val="clear" w:color="auto" w:fill="auto"/>
            <w:noWrap/>
            <w:vAlign w:val="center"/>
            <w:hideMark/>
          </w:tcPr>
          <w:p w:rsidR="00A534E8" w:rsidRPr="00EC08D9" w:rsidRDefault="00A534E8" w:rsidP="003B0781">
            <w:pPr>
              <w:spacing w:line="276" w:lineRule="auto"/>
              <w:jc w:val="center"/>
              <w:rPr>
                <w:rFonts w:ascii="Lucida Bright" w:hAnsi="Lucida Bright"/>
                <w:b/>
                <w:sz w:val="16"/>
                <w:szCs w:val="20"/>
              </w:rPr>
            </w:pPr>
            <w:r w:rsidRPr="00EC08D9">
              <w:rPr>
                <w:rFonts w:ascii="Lucida Bright" w:hAnsi="Lucida Bright"/>
                <w:b/>
                <w:sz w:val="16"/>
                <w:szCs w:val="20"/>
              </w:rPr>
              <w:t>U3 (cm)</w:t>
            </w:r>
          </w:p>
        </w:tc>
        <w:tc>
          <w:tcPr>
            <w:tcW w:w="1060" w:type="dxa"/>
            <w:tcBorders>
              <w:top w:val="single" w:sz="4" w:space="0" w:color="auto"/>
              <w:left w:val="nil"/>
              <w:bottom w:val="single" w:sz="4" w:space="0" w:color="auto"/>
              <w:right w:val="nil"/>
            </w:tcBorders>
            <w:shd w:val="clear" w:color="auto" w:fill="auto"/>
            <w:noWrap/>
            <w:vAlign w:val="center"/>
            <w:hideMark/>
          </w:tcPr>
          <w:p w:rsidR="00A534E8" w:rsidRPr="00EC08D9" w:rsidRDefault="00A534E8" w:rsidP="003B0781">
            <w:pPr>
              <w:spacing w:line="276" w:lineRule="auto"/>
              <w:jc w:val="center"/>
              <w:rPr>
                <w:rFonts w:ascii="Lucida Bright" w:hAnsi="Lucida Bright"/>
                <w:b/>
                <w:sz w:val="16"/>
                <w:szCs w:val="20"/>
              </w:rPr>
            </w:pPr>
            <w:r w:rsidRPr="00EC08D9">
              <w:rPr>
                <w:rFonts w:ascii="Lucida Bright" w:hAnsi="Lucida Bright"/>
                <w:b/>
                <w:sz w:val="16"/>
                <w:szCs w:val="20"/>
              </w:rPr>
              <w:t>Rerata Diameter Zona Hambat (cm)</w:t>
            </w:r>
          </w:p>
        </w:tc>
      </w:tr>
      <w:tr w:rsidR="00A534E8" w:rsidRPr="00EC08D9" w:rsidTr="00A534E8">
        <w:trPr>
          <w:trHeight w:val="227"/>
          <w:jc w:val="center"/>
        </w:trPr>
        <w:tc>
          <w:tcPr>
            <w:tcW w:w="484" w:type="dxa"/>
            <w:tcBorders>
              <w:top w:val="single" w:sz="4" w:space="0" w:color="auto"/>
              <w:left w:val="nil"/>
              <w:bottom w:val="nil"/>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1</w:t>
            </w:r>
          </w:p>
        </w:tc>
        <w:tc>
          <w:tcPr>
            <w:tcW w:w="1023" w:type="dxa"/>
            <w:tcBorders>
              <w:top w:val="single" w:sz="4" w:space="0" w:color="auto"/>
              <w:left w:val="nil"/>
              <w:bottom w:val="nil"/>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10%</w:t>
            </w:r>
          </w:p>
        </w:tc>
        <w:tc>
          <w:tcPr>
            <w:tcW w:w="562" w:type="dxa"/>
            <w:tcBorders>
              <w:top w:val="single" w:sz="4" w:space="0" w:color="auto"/>
              <w:left w:val="nil"/>
              <w:bottom w:val="nil"/>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14</w:t>
            </w:r>
          </w:p>
        </w:tc>
        <w:tc>
          <w:tcPr>
            <w:tcW w:w="562" w:type="dxa"/>
            <w:tcBorders>
              <w:top w:val="single" w:sz="4" w:space="0" w:color="auto"/>
              <w:left w:val="nil"/>
              <w:bottom w:val="nil"/>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29</w:t>
            </w:r>
          </w:p>
        </w:tc>
        <w:tc>
          <w:tcPr>
            <w:tcW w:w="562" w:type="dxa"/>
            <w:tcBorders>
              <w:top w:val="single" w:sz="4" w:space="0" w:color="auto"/>
              <w:left w:val="nil"/>
              <w:bottom w:val="nil"/>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18</w:t>
            </w:r>
          </w:p>
        </w:tc>
        <w:tc>
          <w:tcPr>
            <w:tcW w:w="1060" w:type="dxa"/>
            <w:tcBorders>
              <w:top w:val="single" w:sz="4" w:space="0" w:color="auto"/>
              <w:left w:val="nil"/>
              <w:bottom w:val="nil"/>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203</w:t>
            </w:r>
          </w:p>
        </w:tc>
      </w:tr>
      <w:tr w:rsidR="00A534E8" w:rsidRPr="00EC08D9" w:rsidTr="00A534E8">
        <w:trPr>
          <w:trHeight w:val="227"/>
          <w:jc w:val="center"/>
        </w:trPr>
        <w:tc>
          <w:tcPr>
            <w:tcW w:w="484"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2</w:t>
            </w:r>
          </w:p>
        </w:tc>
        <w:tc>
          <w:tcPr>
            <w:tcW w:w="1023"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20%</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43</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47</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42</w:t>
            </w:r>
          </w:p>
        </w:tc>
        <w:tc>
          <w:tcPr>
            <w:tcW w:w="1060"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440</w:t>
            </w:r>
          </w:p>
        </w:tc>
      </w:tr>
      <w:tr w:rsidR="00A534E8" w:rsidRPr="00EC08D9" w:rsidTr="00A534E8">
        <w:trPr>
          <w:trHeight w:val="227"/>
          <w:jc w:val="center"/>
        </w:trPr>
        <w:tc>
          <w:tcPr>
            <w:tcW w:w="484"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3</w:t>
            </w:r>
          </w:p>
        </w:tc>
        <w:tc>
          <w:tcPr>
            <w:tcW w:w="1023"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30%</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57</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59</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42</w:t>
            </w:r>
          </w:p>
        </w:tc>
        <w:tc>
          <w:tcPr>
            <w:tcW w:w="1060"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527</w:t>
            </w:r>
          </w:p>
        </w:tc>
      </w:tr>
      <w:tr w:rsidR="00A534E8" w:rsidRPr="00EC08D9" w:rsidTr="00A534E8">
        <w:trPr>
          <w:trHeight w:val="227"/>
          <w:jc w:val="center"/>
        </w:trPr>
        <w:tc>
          <w:tcPr>
            <w:tcW w:w="484"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4</w:t>
            </w:r>
          </w:p>
        </w:tc>
        <w:tc>
          <w:tcPr>
            <w:tcW w:w="1023"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40%</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64</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57</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74</w:t>
            </w:r>
          </w:p>
        </w:tc>
        <w:tc>
          <w:tcPr>
            <w:tcW w:w="1060"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650</w:t>
            </w:r>
          </w:p>
        </w:tc>
      </w:tr>
      <w:tr w:rsidR="00A534E8" w:rsidRPr="00EC08D9" w:rsidTr="00A534E8">
        <w:trPr>
          <w:trHeight w:val="227"/>
          <w:jc w:val="center"/>
        </w:trPr>
        <w:tc>
          <w:tcPr>
            <w:tcW w:w="484"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5</w:t>
            </w:r>
          </w:p>
        </w:tc>
        <w:tc>
          <w:tcPr>
            <w:tcW w:w="1023"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50%</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1</w:t>
            </w:r>
            <w:r>
              <w:rPr>
                <w:rFonts w:ascii="Lucida Bright" w:hAnsi="Lucida Bright"/>
                <w:sz w:val="16"/>
                <w:szCs w:val="20"/>
                <w:lang w:val="id-ID"/>
              </w:rPr>
              <w:t>,</w:t>
            </w:r>
            <w:r w:rsidRPr="00EC08D9">
              <w:rPr>
                <w:rFonts w:ascii="Lucida Bright" w:hAnsi="Lucida Bright"/>
                <w:sz w:val="16"/>
                <w:szCs w:val="20"/>
              </w:rPr>
              <w:t>17</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85</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1</w:t>
            </w:r>
            <w:r>
              <w:rPr>
                <w:rFonts w:ascii="Lucida Bright" w:hAnsi="Lucida Bright"/>
                <w:sz w:val="16"/>
                <w:szCs w:val="20"/>
                <w:lang w:val="id-ID"/>
              </w:rPr>
              <w:t>,</w:t>
            </w:r>
            <w:r w:rsidRPr="00EC08D9">
              <w:rPr>
                <w:rFonts w:ascii="Lucida Bright" w:hAnsi="Lucida Bright"/>
                <w:sz w:val="16"/>
                <w:szCs w:val="20"/>
              </w:rPr>
              <w:t>07</w:t>
            </w:r>
          </w:p>
        </w:tc>
        <w:tc>
          <w:tcPr>
            <w:tcW w:w="1060"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1</w:t>
            </w:r>
            <w:r>
              <w:rPr>
                <w:rFonts w:ascii="Lucida Bright" w:hAnsi="Lucida Bright"/>
                <w:sz w:val="16"/>
                <w:szCs w:val="20"/>
                <w:lang w:val="id-ID"/>
              </w:rPr>
              <w:t>,</w:t>
            </w:r>
            <w:r w:rsidRPr="00EC08D9">
              <w:rPr>
                <w:rFonts w:ascii="Lucida Bright" w:hAnsi="Lucida Bright"/>
                <w:sz w:val="16"/>
                <w:szCs w:val="20"/>
              </w:rPr>
              <w:t>030</w:t>
            </w:r>
          </w:p>
        </w:tc>
      </w:tr>
      <w:tr w:rsidR="00A534E8" w:rsidRPr="00EC08D9" w:rsidTr="00A534E8">
        <w:trPr>
          <w:trHeight w:val="227"/>
          <w:jc w:val="center"/>
        </w:trPr>
        <w:tc>
          <w:tcPr>
            <w:tcW w:w="484"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6</w:t>
            </w:r>
          </w:p>
        </w:tc>
        <w:tc>
          <w:tcPr>
            <w:tcW w:w="1023" w:type="dxa"/>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K+</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1</w:t>
            </w:r>
            <w:r>
              <w:rPr>
                <w:rFonts w:ascii="Lucida Bright" w:hAnsi="Lucida Bright"/>
                <w:sz w:val="16"/>
                <w:szCs w:val="20"/>
                <w:lang w:val="id-ID"/>
              </w:rPr>
              <w:t>,</w:t>
            </w:r>
            <w:r w:rsidRPr="00EC08D9">
              <w:rPr>
                <w:rFonts w:ascii="Lucida Bright" w:hAnsi="Lucida Bright"/>
                <w:sz w:val="16"/>
                <w:szCs w:val="20"/>
              </w:rPr>
              <w:t>97</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1</w:t>
            </w:r>
            <w:r>
              <w:rPr>
                <w:rFonts w:ascii="Lucida Bright" w:hAnsi="Lucida Bright"/>
                <w:sz w:val="16"/>
                <w:szCs w:val="20"/>
                <w:lang w:val="id-ID"/>
              </w:rPr>
              <w:t>,</w:t>
            </w:r>
            <w:r w:rsidRPr="00EC08D9">
              <w:rPr>
                <w:rFonts w:ascii="Lucida Bright" w:hAnsi="Lucida Bright"/>
                <w:sz w:val="16"/>
                <w:szCs w:val="20"/>
              </w:rPr>
              <w:t>75</w:t>
            </w:r>
          </w:p>
        </w:tc>
        <w:tc>
          <w:tcPr>
            <w:tcW w:w="562"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1</w:t>
            </w:r>
            <w:r>
              <w:rPr>
                <w:rFonts w:ascii="Lucida Bright" w:hAnsi="Lucida Bright"/>
                <w:sz w:val="16"/>
                <w:szCs w:val="20"/>
                <w:lang w:val="id-ID"/>
              </w:rPr>
              <w:t>,</w:t>
            </w:r>
            <w:r w:rsidRPr="00EC08D9">
              <w:rPr>
                <w:rFonts w:ascii="Lucida Bright" w:hAnsi="Lucida Bright"/>
                <w:sz w:val="16"/>
                <w:szCs w:val="20"/>
              </w:rPr>
              <w:t>86</w:t>
            </w:r>
          </w:p>
        </w:tc>
        <w:tc>
          <w:tcPr>
            <w:tcW w:w="1060" w:type="dxa"/>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1</w:t>
            </w:r>
            <w:r>
              <w:rPr>
                <w:rFonts w:ascii="Lucida Bright" w:hAnsi="Lucida Bright"/>
                <w:sz w:val="16"/>
                <w:szCs w:val="20"/>
                <w:lang w:val="id-ID"/>
              </w:rPr>
              <w:t>,</w:t>
            </w:r>
            <w:r w:rsidRPr="00EC08D9">
              <w:rPr>
                <w:rFonts w:ascii="Lucida Bright" w:hAnsi="Lucida Bright"/>
                <w:sz w:val="16"/>
                <w:szCs w:val="20"/>
              </w:rPr>
              <w:t>860</w:t>
            </w:r>
          </w:p>
        </w:tc>
      </w:tr>
      <w:tr w:rsidR="00A534E8" w:rsidRPr="00EC08D9" w:rsidTr="00A534E8">
        <w:trPr>
          <w:trHeight w:val="227"/>
          <w:jc w:val="center"/>
        </w:trPr>
        <w:tc>
          <w:tcPr>
            <w:tcW w:w="484" w:type="dxa"/>
            <w:tcBorders>
              <w:top w:val="nil"/>
              <w:left w:val="nil"/>
              <w:bottom w:val="single" w:sz="4" w:space="0" w:color="auto"/>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7</w:t>
            </w:r>
          </w:p>
        </w:tc>
        <w:tc>
          <w:tcPr>
            <w:tcW w:w="1023" w:type="dxa"/>
            <w:tcBorders>
              <w:top w:val="nil"/>
              <w:left w:val="nil"/>
              <w:bottom w:val="single" w:sz="4" w:space="0" w:color="auto"/>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sidRPr="00EC08D9">
              <w:rPr>
                <w:rFonts w:ascii="Lucida Bright" w:hAnsi="Lucida Bright"/>
                <w:sz w:val="16"/>
                <w:szCs w:val="20"/>
              </w:rPr>
              <w:t>K-</w:t>
            </w:r>
          </w:p>
        </w:tc>
        <w:tc>
          <w:tcPr>
            <w:tcW w:w="562" w:type="dxa"/>
            <w:tcBorders>
              <w:top w:val="nil"/>
              <w:left w:val="nil"/>
              <w:bottom w:val="single" w:sz="4" w:space="0" w:color="auto"/>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00</w:t>
            </w:r>
          </w:p>
        </w:tc>
        <w:tc>
          <w:tcPr>
            <w:tcW w:w="562" w:type="dxa"/>
            <w:tcBorders>
              <w:top w:val="nil"/>
              <w:left w:val="nil"/>
              <w:bottom w:val="single" w:sz="4" w:space="0" w:color="auto"/>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00</w:t>
            </w:r>
          </w:p>
        </w:tc>
        <w:tc>
          <w:tcPr>
            <w:tcW w:w="562" w:type="dxa"/>
            <w:tcBorders>
              <w:top w:val="nil"/>
              <w:left w:val="nil"/>
              <w:bottom w:val="single" w:sz="4" w:space="0" w:color="auto"/>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00</w:t>
            </w:r>
          </w:p>
        </w:tc>
        <w:tc>
          <w:tcPr>
            <w:tcW w:w="1060" w:type="dxa"/>
            <w:tcBorders>
              <w:top w:val="nil"/>
              <w:left w:val="nil"/>
              <w:bottom w:val="single" w:sz="4" w:space="0" w:color="auto"/>
              <w:right w:val="nil"/>
            </w:tcBorders>
            <w:noWrap/>
            <w:vAlign w:val="bottom"/>
            <w:hideMark/>
          </w:tcPr>
          <w:p w:rsidR="00A534E8" w:rsidRPr="00EC08D9" w:rsidRDefault="00A534E8" w:rsidP="003B0781">
            <w:pPr>
              <w:spacing w:line="276" w:lineRule="auto"/>
              <w:jc w:val="center"/>
              <w:rPr>
                <w:rFonts w:ascii="Lucida Bright" w:hAnsi="Lucida Bright"/>
                <w:sz w:val="16"/>
                <w:szCs w:val="20"/>
              </w:rPr>
            </w:pPr>
            <w:r>
              <w:rPr>
                <w:rFonts w:ascii="Lucida Bright" w:hAnsi="Lucida Bright"/>
                <w:sz w:val="16"/>
                <w:szCs w:val="20"/>
              </w:rPr>
              <w:t>0</w:t>
            </w:r>
            <w:r>
              <w:rPr>
                <w:rFonts w:ascii="Lucida Bright" w:hAnsi="Lucida Bright"/>
                <w:sz w:val="16"/>
                <w:szCs w:val="20"/>
                <w:lang w:val="id-ID"/>
              </w:rPr>
              <w:t>,</w:t>
            </w:r>
            <w:r w:rsidRPr="00EC08D9">
              <w:rPr>
                <w:rFonts w:ascii="Lucida Bright" w:hAnsi="Lucida Bright"/>
                <w:sz w:val="16"/>
                <w:szCs w:val="20"/>
              </w:rPr>
              <w:t>000</w:t>
            </w:r>
          </w:p>
        </w:tc>
      </w:tr>
    </w:tbl>
    <w:p w:rsidR="00A534E8" w:rsidRDefault="00A534E8" w:rsidP="003B0781">
      <w:pPr>
        <w:rPr>
          <w:rFonts w:ascii="Lucida Bright" w:hAnsi="Lucida Bright"/>
          <w:b/>
          <w:sz w:val="16"/>
          <w:szCs w:val="20"/>
          <w:lang w:val="id-ID"/>
        </w:rPr>
      </w:pPr>
      <w:r w:rsidRPr="009A42E5">
        <w:rPr>
          <w:rFonts w:ascii="Lucida Bright" w:hAnsi="Lucida Bright"/>
          <w:b/>
          <w:sz w:val="16"/>
          <w:szCs w:val="20"/>
        </w:rPr>
        <w:t>Keterangan:</w:t>
      </w:r>
    </w:p>
    <w:p w:rsidR="00A534E8" w:rsidRPr="009A42E5" w:rsidRDefault="00A534E8" w:rsidP="003B0781">
      <w:pPr>
        <w:tabs>
          <w:tab w:val="left" w:pos="426"/>
        </w:tabs>
        <w:ind w:left="567" w:hanging="425"/>
        <w:rPr>
          <w:rFonts w:ascii="Lucida Bright" w:hAnsi="Lucida Bright"/>
          <w:b/>
          <w:sz w:val="16"/>
          <w:szCs w:val="20"/>
        </w:rPr>
      </w:pPr>
      <w:r w:rsidRPr="009A42E5">
        <w:rPr>
          <w:rFonts w:ascii="Lucida Bright" w:hAnsi="Lucida Bright"/>
          <w:b/>
          <w:sz w:val="16"/>
          <w:szCs w:val="20"/>
        </w:rPr>
        <w:t>K+</w:t>
      </w:r>
      <w:r w:rsidRPr="009A42E5">
        <w:rPr>
          <w:rFonts w:ascii="Lucida Bright" w:hAnsi="Lucida Bright"/>
          <w:b/>
          <w:sz w:val="16"/>
          <w:szCs w:val="20"/>
        </w:rPr>
        <w:tab/>
        <w:t>= Kontrol positif tetrasiklin 1%</w:t>
      </w:r>
    </w:p>
    <w:p w:rsidR="00A534E8" w:rsidRPr="009A42E5" w:rsidRDefault="00A534E8" w:rsidP="003B0781">
      <w:pPr>
        <w:tabs>
          <w:tab w:val="left" w:pos="426"/>
        </w:tabs>
        <w:ind w:left="567" w:hanging="425"/>
        <w:rPr>
          <w:rFonts w:ascii="Lucida Bright" w:hAnsi="Lucida Bright"/>
          <w:b/>
          <w:sz w:val="16"/>
          <w:szCs w:val="20"/>
        </w:rPr>
      </w:pPr>
      <w:r w:rsidRPr="009A42E5">
        <w:rPr>
          <w:rFonts w:ascii="Lucida Bright" w:hAnsi="Lucida Bright"/>
          <w:b/>
          <w:sz w:val="16"/>
          <w:szCs w:val="20"/>
        </w:rPr>
        <w:t>K-</w:t>
      </w:r>
      <w:r w:rsidRPr="009A42E5">
        <w:rPr>
          <w:rFonts w:ascii="Lucida Bright" w:hAnsi="Lucida Bright"/>
          <w:b/>
          <w:sz w:val="16"/>
          <w:szCs w:val="20"/>
        </w:rPr>
        <w:tab/>
        <w:t>= Kontrol Negatif aquades steril</w:t>
      </w:r>
    </w:p>
    <w:p w:rsidR="00A534E8" w:rsidRPr="009A42E5" w:rsidRDefault="00A534E8" w:rsidP="003B0781">
      <w:pPr>
        <w:tabs>
          <w:tab w:val="left" w:pos="426"/>
        </w:tabs>
        <w:ind w:left="567" w:hanging="425"/>
        <w:rPr>
          <w:rFonts w:ascii="Lucida Bright" w:hAnsi="Lucida Bright"/>
          <w:b/>
          <w:sz w:val="16"/>
          <w:szCs w:val="20"/>
        </w:rPr>
      </w:pPr>
      <w:r w:rsidRPr="009A42E5">
        <w:rPr>
          <w:rFonts w:ascii="Lucida Bright" w:hAnsi="Lucida Bright"/>
          <w:b/>
          <w:sz w:val="16"/>
          <w:szCs w:val="20"/>
        </w:rPr>
        <w:t>U1</w:t>
      </w:r>
      <w:r w:rsidRPr="009A42E5">
        <w:rPr>
          <w:rFonts w:ascii="Lucida Bright" w:hAnsi="Lucida Bright"/>
          <w:b/>
          <w:sz w:val="16"/>
          <w:szCs w:val="20"/>
        </w:rPr>
        <w:tab/>
        <w:t>=</w:t>
      </w:r>
      <w:r>
        <w:rPr>
          <w:rFonts w:ascii="Lucida Bright" w:hAnsi="Lucida Bright"/>
          <w:b/>
          <w:sz w:val="16"/>
          <w:szCs w:val="20"/>
        </w:rPr>
        <w:t xml:space="preserve"> Hasil pengukuran diameter zona</w:t>
      </w:r>
      <w:r w:rsidRPr="009A42E5">
        <w:rPr>
          <w:rFonts w:ascii="Lucida Bright" w:hAnsi="Lucida Bright"/>
          <w:b/>
          <w:sz w:val="16"/>
          <w:szCs w:val="20"/>
        </w:rPr>
        <w:t>hambat ulangan 1</w:t>
      </w:r>
    </w:p>
    <w:p w:rsidR="00A534E8" w:rsidRPr="009A42E5" w:rsidRDefault="00A534E8" w:rsidP="003B0781">
      <w:pPr>
        <w:tabs>
          <w:tab w:val="left" w:pos="426"/>
        </w:tabs>
        <w:ind w:left="567" w:hanging="425"/>
        <w:rPr>
          <w:rFonts w:ascii="Lucida Bright" w:hAnsi="Lucida Bright"/>
          <w:b/>
          <w:sz w:val="16"/>
          <w:szCs w:val="20"/>
        </w:rPr>
      </w:pPr>
      <w:r w:rsidRPr="009A42E5">
        <w:rPr>
          <w:rFonts w:ascii="Lucida Bright" w:hAnsi="Lucida Bright"/>
          <w:b/>
          <w:sz w:val="16"/>
          <w:szCs w:val="20"/>
        </w:rPr>
        <w:t>U2</w:t>
      </w:r>
      <w:r w:rsidRPr="009A42E5">
        <w:rPr>
          <w:rFonts w:ascii="Lucida Bright" w:hAnsi="Lucida Bright"/>
          <w:b/>
          <w:sz w:val="16"/>
          <w:szCs w:val="20"/>
        </w:rPr>
        <w:tab/>
        <w:t>=</w:t>
      </w:r>
      <w:r>
        <w:rPr>
          <w:rFonts w:ascii="Lucida Bright" w:hAnsi="Lucida Bright"/>
          <w:b/>
          <w:sz w:val="16"/>
          <w:szCs w:val="20"/>
        </w:rPr>
        <w:t xml:space="preserve"> Hasil pengukuran diameter zona</w:t>
      </w:r>
      <w:r w:rsidRPr="009A42E5">
        <w:rPr>
          <w:rFonts w:ascii="Lucida Bright" w:hAnsi="Lucida Bright"/>
          <w:b/>
          <w:sz w:val="16"/>
          <w:szCs w:val="20"/>
        </w:rPr>
        <w:t>hambat ulangan 2</w:t>
      </w:r>
    </w:p>
    <w:p w:rsidR="00A534E8" w:rsidRPr="009A42E5" w:rsidRDefault="00A534E8" w:rsidP="003B0781">
      <w:pPr>
        <w:tabs>
          <w:tab w:val="left" w:pos="426"/>
        </w:tabs>
        <w:ind w:left="567" w:hanging="425"/>
        <w:rPr>
          <w:rFonts w:ascii="Lucida Bright" w:hAnsi="Lucida Bright"/>
          <w:b/>
          <w:sz w:val="16"/>
          <w:szCs w:val="20"/>
        </w:rPr>
      </w:pPr>
      <w:r w:rsidRPr="009A42E5">
        <w:rPr>
          <w:rFonts w:ascii="Lucida Bright" w:hAnsi="Lucida Bright"/>
          <w:b/>
          <w:sz w:val="16"/>
          <w:szCs w:val="20"/>
        </w:rPr>
        <w:t>U3</w:t>
      </w:r>
      <w:r w:rsidRPr="009A42E5">
        <w:rPr>
          <w:rFonts w:ascii="Lucida Bright" w:hAnsi="Lucida Bright"/>
          <w:b/>
          <w:sz w:val="16"/>
          <w:szCs w:val="20"/>
        </w:rPr>
        <w:tab/>
        <w:t>=</w:t>
      </w:r>
      <w:r>
        <w:rPr>
          <w:rFonts w:ascii="Lucida Bright" w:hAnsi="Lucida Bright"/>
          <w:b/>
          <w:sz w:val="16"/>
          <w:szCs w:val="20"/>
        </w:rPr>
        <w:t xml:space="preserve"> Hasil pengukuran diameter zona</w:t>
      </w:r>
      <w:r w:rsidRPr="009A42E5">
        <w:rPr>
          <w:rFonts w:ascii="Lucida Bright" w:hAnsi="Lucida Bright"/>
          <w:b/>
          <w:sz w:val="16"/>
          <w:szCs w:val="20"/>
        </w:rPr>
        <w:t>hambat ulangan 3</w:t>
      </w:r>
    </w:p>
    <w:p w:rsidR="00A534E8" w:rsidRDefault="00A534E8" w:rsidP="003B0781">
      <w:pPr>
        <w:spacing w:line="276" w:lineRule="auto"/>
        <w:ind w:firstLine="709"/>
        <w:jc w:val="both"/>
        <w:rPr>
          <w:rFonts w:ascii="Lucida Bright" w:hAnsi="Lucida Bright"/>
          <w:sz w:val="20"/>
          <w:szCs w:val="20"/>
          <w:lang w:val="id-ID"/>
        </w:rPr>
      </w:pPr>
    </w:p>
    <w:p w:rsidR="00B33F69" w:rsidRPr="00EC08D9" w:rsidRDefault="00B33F69" w:rsidP="003B0781">
      <w:pPr>
        <w:spacing w:line="276" w:lineRule="auto"/>
        <w:ind w:firstLine="709"/>
        <w:jc w:val="both"/>
        <w:rPr>
          <w:rFonts w:ascii="Lucida Bright" w:hAnsi="Lucida Bright"/>
          <w:sz w:val="20"/>
          <w:szCs w:val="20"/>
        </w:rPr>
      </w:pPr>
      <w:r w:rsidRPr="00EC08D9">
        <w:rPr>
          <w:rFonts w:ascii="Lucida Bright" w:hAnsi="Lucida Bright"/>
          <w:sz w:val="20"/>
          <w:szCs w:val="20"/>
        </w:rPr>
        <w:t>Berdasarkan data diatas, zona hambat ekstrak etanol biji ganitri te</w:t>
      </w:r>
      <w:r w:rsidR="008F52FD">
        <w:rPr>
          <w:rFonts w:ascii="Lucida Bright" w:hAnsi="Lucida Bright"/>
          <w:sz w:val="20"/>
          <w:szCs w:val="20"/>
          <w:lang w:val="id-ID"/>
        </w:rPr>
        <w:t>r</w:t>
      </w:r>
      <w:r w:rsidRPr="00EC08D9">
        <w:rPr>
          <w:rFonts w:ascii="Lucida Bright" w:hAnsi="Lucida Bright"/>
          <w:sz w:val="20"/>
          <w:szCs w:val="20"/>
        </w:rPr>
        <w:t xml:space="preserve">hadap pertumbuhan bakteri </w:t>
      </w:r>
      <w:r w:rsidRPr="00EC08D9">
        <w:rPr>
          <w:rFonts w:ascii="Lucida Bright" w:hAnsi="Lucida Bright"/>
          <w:i/>
          <w:sz w:val="20"/>
          <w:szCs w:val="20"/>
        </w:rPr>
        <w:t xml:space="preserve">Salmonellathypi </w:t>
      </w:r>
      <w:r w:rsidRPr="00EC08D9">
        <w:rPr>
          <w:rFonts w:ascii="Lucida Bright" w:hAnsi="Lucida Bright"/>
          <w:sz w:val="20"/>
          <w:szCs w:val="20"/>
        </w:rPr>
        <w:t>memiliki ukuran yang berbeda-beda.Hal ini menunjukkan bahwa semakin tinggi konsetrasi per</w:t>
      </w:r>
      <w:r w:rsidR="008F52FD">
        <w:rPr>
          <w:rFonts w:ascii="Lucida Bright" w:hAnsi="Lucida Bright"/>
          <w:sz w:val="20"/>
          <w:szCs w:val="20"/>
          <w:lang w:val="id-ID"/>
        </w:rPr>
        <w:t>-</w:t>
      </w:r>
      <w:r w:rsidRPr="00EC08D9">
        <w:rPr>
          <w:rFonts w:ascii="Lucida Bright" w:hAnsi="Lucida Bright"/>
          <w:sz w:val="20"/>
          <w:szCs w:val="20"/>
        </w:rPr>
        <w:t>lakuan ekstrak etanol biji ganitri sebanding dengan zat antimikrobial yang ada di dalamnya, sehingga me</w:t>
      </w:r>
      <w:r w:rsidR="0013643D">
        <w:rPr>
          <w:rFonts w:ascii="Lucida Bright" w:hAnsi="Lucida Bright"/>
          <w:sz w:val="20"/>
          <w:szCs w:val="20"/>
          <w:lang w:val="id-ID"/>
        </w:rPr>
        <w:t>-</w:t>
      </w:r>
      <w:r w:rsidRPr="00EC08D9">
        <w:rPr>
          <w:rFonts w:ascii="Lucida Bright" w:hAnsi="Lucida Bright"/>
          <w:sz w:val="20"/>
          <w:szCs w:val="20"/>
        </w:rPr>
        <w:t xml:space="preserve">nyebabkan zona hambat yang semakin besar pada tingkat konsentrasi ekstrak </w:t>
      </w:r>
      <w:r w:rsidRPr="00EC08D9">
        <w:rPr>
          <w:rFonts w:ascii="Lucida Bright" w:hAnsi="Lucida Bright"/>
          <w:sz w:val="20"/>
          <w:szCs w:val="20"/>
        </w:rPr>
        <w:lastRenderedPageBreak/>
        <w:t xml:space="preserve">yang lebih tinggi.Menurut Volk dan Wheeler (1993) serta Pelczar </w:t>
      </w:r>
      <w:r w:rsidRPr="00EC08D9">
        <w:rPr>
          <w:rFonts w:ascii="Lucida Bright" w:hAnsi="Lucida Bright"/>
          <w:i/>
          <w:iCs/>
          <w:sz w:val="20"/>
          <w:szCs w:val="20"/>
        </w:rPr>
        <w:t xml:space="preserve">et al. </w:t>
      </w:r>
      <w:r w:rsidRPr="00EC08D9">
        <w:rPr>
          <w:rFonts w:ascii="Lucida Bright" w:hAnsi="Lucida Bright"/>
          <w:sz w:val="20"/>
          <w:szCs w:val="20"/>
        </w:rPr>
        <w:t>(2008), semakin tinggi konsentrasi zat antimikrobial maka semakin besar pula zona hambat yang terbentuk.</w:t>
      </w:r>
    </w:p>
    <w:p w:rsidR="009264EB" w:rsidRPr="00EC08D9" w:rsidRDefault="009264EB" w:rsidP="003B0781">
      <w:pPr>
        <w:spacing w:line="276" w:lineRule="auto"/>
        <w:ind w:firstLine="709"/>
        <w:jc w:val="both"/>
        <w:rPr>
          <w:rFonts w:ascii="Lucida Bright" w:hAnsi="Lucida Bright"/>
          <w:sz w:val="20"/>
          <w:szCs w:val="20"/>
          <w:lang w:val="id-ID"/>
        </w:rPr>
      </w:pPr>
      <w:r w:rsidRPr="00EC08D9">
        <w:rPr>
          <w:rFonts w:ascii="Lucida Bright" w:hAnsi="Lucida Bright"/>
          <w:sz w:val="20"/>
          <w:szCs w:val="20"/>
        </w:rPr>
        <w:t>Berdasarkan uji ANOVA me</w:t>
      </w:r>
      <w:r w:rsidR="009A42E5">
        <w:rPr>
          <w:rFonts w:ascii="Lucida Bright" w:hAnsi="Lucida Bright"/>
          <w:sz w:val="20"/>
          <w:szCs w:val="20"/>
          <w:lang w:val="id-ID"/>
        </w:rPr>
        <w:t>-</w:t>
      </w:r>
      <w:r w:rsidRPr="00EC08D9">
        <w:rPr>
          <w:rFonts w:ascii="Lucida Bright" w:hAnsi="Lucida Bright"/>
          <w:sz w:val="20"/>
          <w:szCs w:val="20"/>
        </w:rPr>
        <w:t>nunjukkan bahwa nilai (F.Hit &gt; F. Tabel) dengan F.Hit sebesar 17,638 dan F.Tabel 2,85, serta didapatkan nilai s</w:t>
      </w:r>
      <w:r w:rsidR="009F4424">
        <w:rPr>
          <w:rFonts w:ascii="Lucida Bright" w:hAnsi="Lucida Bright"/>
          <w:sz w:val="20"/>
          <w:szCs w:val="20"/>
        </w:rPr>
        <w:t>ignifikasi sebesar 0,000</w:t>
      </w:r>
      <w:r w:rsidRPr="00EC08D9">
        <w:rPr>
          <w:rFonts w:ascii="Lucida Bright" w:hAnsi="Lucida Bright"/>
          <w:sz w:val="20"/>
          <w:szCs w:val="20"/>
        </w:rPr>
        <w:t xml:space="preserve"> karena nilai signifikasinya lebih kecil dari 0,05 (P&lt;0,05), maka dapat disimpulkan bahwa ada pengaruh ekstrak etanol biji ganitri (</w:t>
      </w:r>
      <w:r w:rsidRPr="00EC08D9">
        <w:rPr>
          <w:rFonts w:ascii="Lucida Bright" w:hAnsi="Lucida Bright"/>
          <w:i/>
          <w:iCs/>
          <w:sz w:val="20"/>
          <w:szCs w:val="20"/>
        </w:rPr>
        <w:t xml:space="preserve">Elaeocarpus sphaericus </w:t>
      </w:r>
      <w:r w:rsidRPr="00EC08D9">
        <w:rPr>
          <w:rFonts w:ascii="Lucida Bright" w:hAnsi="Lucida Bright"/>
          <w:sz w:val="20"/>
          <w:szCs w:val="20"/>
        </w:rPr>
        <w:t>Schum.) terhadap pertumbuhan bak</w:t>
      </w:r>
      <w:r w:rsidR="009F4424">
        <w:rPr>
          <w:rFonts w:ascii="Lucida Bright" w:hAnsi="Lucida Bright"/>
          <w:sz w:val="20"/>
          <w:szCs w:val="20"/>
        </w:rPr>
        <w:t>-</w:t>
      </w:r>
      <w:r w:rsidRPr="00EC08D9">
        <w:rPr>
          <w:rFonts w:ascii="Lucida Bright" w:hAnsi="Lucida Bright"/>
          <w:sz w:val="20"/>
          <w:szCs w:val="20"/>
        </w:rPr>
        <w:t xml:space="preserve">teri penyebab demam </w:t>
      </w:r>
      <w:r w:rsidRPr="008F52FD">
        <w:rPr>
          <w:rFonts w:ascii="Lucida Bright" w:hAnsi="Lucida Bright"/>
          <w:i/>
          <w:sz w:val="20"/>
          <w:szCs w:val="20"/>
        </w:rPr>
        <w:t>typhoid</w:t>
      </w:r>
      <w:r w:rsidRPr="00EC08D9">
        <w:rPr>
          <w:rFonts w:ascii="Lucida Bright" w:hAnsi="Lucida Bright"/>
          <w:i/>
          <w:sz w:val="20"/>
          <w:szCs w:val="20"/>
        </w:rPr>
        <w:t>(Salmonella thypi)</w:t>
      </w:r>
      <w:r w:rsidRPr="00EC08D9">
        <w:rPr>
          <w:rFonts w:ascii="Lucida Bright" w:hAnsi="Lucida Bright"/>
          <w:sz w:val="20"/>
          <w:szCs w:val="20"/>
        </w:rPr>
        <w:t xml:space="preserve">. </w:t>
      </w:r>
      <w:proofErr w:type="gramStart"/>
      <w:r w:rsidRPr="00EC08D9">
        <w:rPr>
          <w:rFonts w:ascii="Lucida Bright" w:hAnsi="Lucida Bright"/>
          <w:sz w:val="20"/>
          <w:szCs w:val="20"/>
        </w:rPr>
        <w:t xml:space="preserve">Selanjutnya analisis dilakukan dengan uji </w:t>
      </w:r>
      <w:r w:rsidRPr="00EC08D9">
        <w:rPr>
          <w:rFonts w:ascii="Lucida Bright" w:hAnsi="Lucida Bright"/>
          <w:i/>
          <w:sz w:val="20"/>
          <w:szCs w:val="20"/>
        </w:rPr>
        <w:t>Duncan</w:t>
      </w:r>
      <w:r w:rsidRPr="00EC08D9">
        <w:rPr>
          <w:rFonts w:ascii="Lucida Bright" w:hAnsi="Lucida Bright"/>
          <w:sz w:val="20"/>
          <w:szCs w:val="20"/>
        </w:rPr>
        <w:t xml:space="preserve"> untuk membandingkan dari setiap perla</w:t>
      </w:r>
      <w:r w:rsidR="008F52FD">
        <w:rPr>
          <w:rFonts w:ascii="Lucida Bright" w:hAnsi="Lucida Bright"/>
          <w:sz w:val="20"/>
          <w:szCs w:val="20"/>
          <w:lang w:val="id-ID"/>
        </w:rPr>
        <w:t>-</w:t>
      </w:r>
      <w:r w:rsidRPr="00EC08D9">
        <w:rPr>
          <w:rFonts w:ascii="Lucida Bright" w:hAnsi="Lucida Bright"/>
          <w:sz w:val="20"/>
          <w:szCs w:val="20"/>
        </w:rPr>
        <w:t>kuan.</w:t>
      </w:r>
      <w:proofErr w:type="gramEnd"/>
      <w:r w:rsidRPr="00EC08D9">
        <w:rPr>
          <w:rFonts w:ascii="Lucida Bright" w:hAnsi="Lucida Bright"/>
          <w:sz w:val="20"/>
          <w:szCs w:val="20"/>
        </w:rPr>
        <w:t xml:space="preserve"> Pada uji </w:t>
      </w:r>
      <w:r w:rsidRPr="00EC08D9">
        <w:rPr>
          <w:rFonts w:ascii="Lucida Bright" w:hAnsi="Lucida Bright"/>
          <w:i/>
          <w:sz w:val="20"/>
          <w:szCs w:val="20"/>
        </w:rPr>
        <w:t>Duncan</w:t>
      </w:r>
      <w:r w:rsidRPr="00EC08D9">
        <w:rPr>
          <w:rFonts w:ascii="Lucida Bright" w:hAnsi="Lucida Bright"/>
          <w:sz w:val="20"/>
          <w:szCs w:val="20"/>
        </w:rPr>
        <w:t>, konsentrasi perlakuan 10%, 20%, dan 30% berada dalam kolom yang sama, hal ini menunjukkan bahwa konsentrasi per</w:t>
      </w:r>
      <w:r w:rsidR="008F52FD">
        <w:rPr>
          <w:rFonts w:ascii="Lucida Bright" w:hAnsi="Lucida Bright"/>
          <w:sz w:val="20"/>
          <w:szCs w:val="20"/>
          <w:lang w:val="id-ID"/>
        </w:rPr>
        <w:t>-</w:t>
      </w:r>
      <w:r w:rsidRPr="00EC08D9">
        <w:rPr>
          <w:rFonts w:ascii="Lucida Bright" w:hAnsi="Lucida Bright"/>
          <w:sz w:val="20"/>
          <w:szCs w:val="20"/>
        </w:rPr>
        <w:t>lakuan 10%, 20% dan 30% memiliki zona hambat yang tidak berbeda nyata atau berbeda signifikan, dengan nilai signifikasi sebesar 0,117. Pada kon</w:t>
      </w:r>
      <w:r w:rsidR="008F52FD">
        <w:rPr>
          <w:rFonts w:ascii="Lucida Bright" w:hAnsi="Lucida Bright"/>
          <w:sz w:val="20"/>
          <w:szCs w:val="20"/>
          <w:lang w:val="id-ID"/>
        </w:rPr>
        <w:t>-</w:t>
      </w:r>
      <w:r w:rsidRPr="00EC08D9">
        <w:rPr>
          <w:rFonts w:ascii="Lucida Bright" w:hAnsi="Lucida Bright"/>
          <w:sz w:val="20"/>
          <w:szCs w:val="20"/>
        </w:rPr>
        <w:t>sentrasi perlakuan 40% dan 50% berada pada kolom yang sama, hal ini menunjukkan bahwa konsentrasi perlakuan 40% dan 50% memiliki zona hambat yang tidak berbeda nyata atau tidak signifikan, dengan nilai signi</w:t>
      </w:r>
      <w:r w:rsidR="008F52FD">
        <w:rPr>
          <w:rFonts w:ascii="Lucida Bright" w:hAnsi="Lucida Bright"/>
          <w:sz w:val="20"/>
          <w:szCs w:val="20"/>
          <w:lang w:val="id-ID"/>
        </w:rPr>
        <w:t>-</w:t>
      </w:r>
      <w:r w:rsidRPr="00EC08D9">
        <w:rPr>
          <w:rFonts w:ascii="Lucida Bright" w:hAnsi="Lucida Bright"/>
          <w:sz w:val="20"/>
          <w:szCs w:val="20"/>
        </w:rPr>
        <w:t>fikasi sebesar 0,141. Sedangkan pada konsentrasi perlakuan 50% mempu</w:t>
      </w:r>
      <w:r w:rsidR="008F52FD">
        <w:rPr>
          <w:rFonts w:ascii="Lucida Bright" w:hAnsi="Lucida Bright"/>
          <w:sz w:val="20"/>
          <w:szCs w:val="20"/>
          <w:lang w:val="id-ID"/>
        </w:rPr>
        <w:t>-</w:t>
      </w:r>
      <w:r w:rsidRPr="00EC08D9">
        <w:rPr>
          <w:rFonts w:ascii="Lucida Bright" w:hAnsi="Lucida Bright"/>
          <w:sz w:val="20"/>
          <w:szCs w:val="20"/>
        </w:rPr>
        <w:t>nyai zona hambat yang berbeda nyata atau signifikan terhadap konsentrasi perlakuan 10%, 20%, 30%, 40% kontrol negatif, dan kontrol positif.</w:t>
      </w:r>
    </w:p>
    <w:p w:rsidR="009264EB" w:rsidRPr="00EC08D9" w:rsidRDefault="009264EB" w:rsidP="003B0781">
      <w:pPr>
        <w:spacing w:line="276" w:lineRule="auto"/>
        <w:ind w:firstLine="709"/>
        <w:jc w:val="both"/>
        <w:rPr>
          <w:rFonts w:ascii="Lucida Bright" w:hAnsi="Lucida Bright"/>
          <w:sz w:val="20"/>
          <w:szCs w:val="20"/>
        </w:rPr>
      </w:pPr>
      <w:proofErr w:type="gramStart"/>
      <w:r w:rsidRPr="00EC08D9">
        <w:rPr>
          <w:rFonts w:ascii="Lucida Bright" w:hAnsi="Lucida Bright"/>
          <w:sz w:val="20"/>
          <w:szCs w:val="20"/>
        </w:rPr>
        <w:t xml:space="preserve">Terbentuknya zona hambat pertumbuhan bakteri </w:t>
      </w:r>
      <w:r w:rsidRPr="00EC08D9">
        <w:rPr>
          <w:rFonts w:ascii="Lucida Bright" w:hAnsi="Lucida Bright"/>
          <w:i/>
          <w:sz w:val="20"/>
          <w:szCs w:val="20"/>
        </w:rPr>
        <w:t>Salmonellathypi</w:t>
      </w:r>
      <w:r w:rsidRPr="00EC08D9">
        <w:rPr>
          <w:rFonts w:ascii="Lucida Bright" w:hAnsi="Lucida Bright"/>
          <w:sz w:val="20"/>
          <w:szCs w:val="20"/>
        </w:rPr>
        <w:t xml:space="preserve"> disebabkan adanya kandungan senya</w:t>
      </w:r>
      <w:r w:rsidR="009A42E5">
        <w:rPr>
          <w:rFonts w:ascii="Lucida Bright" w:hAnsi="Lucida Bright"/>
          <w:sz w:val="20"/>
          <w:szCs w:val="20"/>
          <w:lang w:val="id-ID"/>
        </w:rPr>
        <w:t>-</w:t>
      </w:r>
      <w:r w:rsidRPr="00EC08D9">
        <w:rPr>
          <w:rFonts w:ascii="Lucida Bright" w:hAnsi="Lucida Bright"/>
          <w:sz w:val="20"/>
          <w:szCs w:val="20"/>
        </w:rPr>
        <w:t>wa metabolit sekunder yang terdapat pada ekstrak biji ganitri (</w:t>
      </w:r>
      <w:r w:rsidRPr="00EC08D9">
        <w:rPr>
          <w:rFonts w:ascii="Lucida Bright" w:hAnsi="Lucida Bright"/>
          <w:i/>
          <w:sz w:val="20"/>
          <w:szCs w:val="20"/>
        </w:rPr>
        <w:t>Elaecarpus sphaericus</w:t>
      </w:r>
      <w:r w:rsidR="009A42E5">
        <w:rPr>
          <w:rFonts w:ascii="Lucida Bright" w:hAnsi="Lucida Bright"/>
          <w:sz w:val="20"/>
          <w:szCs w:val="20"/>
        </w:rPr>
        <w:t xml:space="preserve"> Schum.) seperti flav</w:t>
      </w:r>
      <w:r w:rsidR="009A42E5">
        <w:rPr>
          <w:rFonts w:ascii="Lucida Bright" w:hAnsi="Lucida Bright"/>
          <w:sz w:val="20"/>
          <w:szCs w:val="20"/>
          <w:lang w:val="id-ID"/>
        </w:rPr>
        <w:t>o</w:t>
      </w:r>
      <w:r w:rsidRPr="00EC08D9">
        <w:rPr>
          <w:rFonts w:ascii="Lucida Bright" w:hAnsi="Lucida Bright"/>
          <w:sz w:val="20"/>
          <w:szCs w:val="20"/>
        </w:rPr>
        <w:t>noid, saponin, tanin</w:t>
      </w:r>
      <w:r w:rsidR="009A42E5">
        <w:rPr>
          <w:rFonts w:ascii="Lucida Bright" w:hAnsi="Lucida Bright"/>
          <w:sz w:val="20"/>
          <w:szCs w:val="20"/>
        </w:rPr>
        <w:t xml:space="preserve">, glikosida, dan </w:t>
      </w:r>
      <w:r w:rsidR="009A42E5">
        <w:rPr>
          <w:rFonts w:ascii="Lucida Bright" w:hAnsi="Lucida Bright"/>
          <w:sz w:val="20"/>
          <w:szCs w:val="20"/>
        </w:rPr>
        <w:lastRenderedPageBreak/>
        <w:t>alkaloid.Flav</w:t>
      </w:r>
      <w:r w:rsidR="009A42E5">
        <w:rPr>
          <w:rFonts w:ascii="Lucida Bright" w:hAnsi="Lucida Bright"/>
          <w:sz w:val="20"/>
          <w:szCs w:val="20"/>
          <w:lang w:val="id-ID"/>
        </w:rPr>
        <w:t>o</w:t>
      </w:r>
      <w:r w:rsidRPr="00EC08D9">
        <w:rPr>
          <w:rFonts w:ascii="Lucida Bright" w:hAnsi="Lucida Bright"/>
          <w:sz w:val="20"/>
          <w:szCs w:val="20"/>
        </w:rPr>
        <w:t>noid merupakan fenol terbesar yang memiliki kemampuan sebagai antibakteri (Buhler dalam Fahmi, 2008).</w:t>
      </w:r>
      <w:proofErr w:type="gramEnd"/>
      <w:r w:rsidRPr="00EC08D9">
        <w:rPr>
          <w:rFonts w:ascii="Lucida Bright" w:hAnsi="Lucida Bright"/>
          <w:sz w:val="20"/>
          <w:szCs w:val="20"/>
        </w:rPr>
        <w:t xml:space="preserve"> Flavonoid yang terdapat dalam ekstrak biji ganitri (</w:t>
      </w:r>
      <w:r w:rsidRPr="00EC08D9">
        <w:rPr>
          <w:rFonts w:ascii="Lucida Bright" w:hAnsi="Lucida Bright"/>
          <w:i/>
          <w:sz w:val="20"/>
          <w:szCs w:val="20"/>
        </w:rPr>
        <w:t>Elaecarpus sphaericus</w:t>
      </w:r>
      <w:r w:rsidRPr="00EC08D9">
        <w:rPr>
          <w:rFonts w:ascii="Lucida Bright" w:hAnsi="Lucida Bright"/>
          <w:sz w:val="20"/>
          <w:szCs w:val="20"/>
        </w:rPr>
        <w:t xml:space="preserve"> Schum.) menyebabkan peng</w:t>
      </w:r>
      <w:r w:rsidR="0013643D">
        <w:rPr>
          <w:rFonts w:ascii="Lucida Bright" w:hAnsi="Lucida Bright"/>
          <w:sz w:val="20"/>
          <w:szCs w:val="20"/>
          <w:lang w:val="id-ID"/>
        </w:rPr>
        <w:t>g</w:t>
      </w:r>
      <w:r w:rsidRPr="00EC08D9">
        <w:rPr>
          <w:rFonts w:ascii="Lucida Bright" w:hAnsi="Lucida Bright"/>
          <w:sz w:val="20"/>
          <w:szCs w:val="20"/>
        </w:rPr>
        <w:t>umpalan protein yang akan me</w:t>
      </w:r>
      <w:r w:rsidR="009A42E5">
        <w:rPr>
          <w:rFonts w:ascii="Lucida Bright" w:hAnsi="Lucida Bright"/>
          <w:sz w:val="20"/>
          <w:szCs w:val="20"/>
          <w:lang w:val="id-ID"/>
        </w:rPr>
        <w:t>-</w:t>
      </w:r>
      <w:r w:rsidRPr="00EC08D9">
        <w:rPr>
          <w:rFonts w:ascii="Lucida Bright" w:hAnsi="Lucida Bright"/>
          <w:sz w:val="20"/>
          <w:szCs w:val="20"/>
        </w:rPr>
        <w:t xml:space="preserve">ngalami denaturasi sehingga protein tidak dapat berfungsi, hal tersebut mengakibatkan rusaknya membran </w:t>
      </w:r>
      <w:proofErr w:type="gramStart"/>
      <w:r w:rsidRPr="00EC08D9">
        <w:rPr>
          <w:rFonts w:ascii="Lucida Bright" w:hAnsi="Lucida Bright"/>
          <w:sz w:val="20"/>
          <w:szCs w:val="20"/>
        </w:rPr>
        <w:t>se</w:t>
      </w:r>
      <w:r w:rsidR="0013643D">
        <w:rPr>
          <w:rFonts w:ascii="Lucida Bright" w:hAnsi="Lucida Bright"/>
          <w:sz w:val="20"/>
          <w:szCs w:val="20"/>
        </w:rPr>
        <w:t>l  dari</w:t>
      </w:r>
      <w:proofErr w:type="gramEnd"/>
      <w:r w:rsidR="0013643D">
        <w:rPr>
          <w:rFonts w:ascii="Lucida Bright" w:hAnsi="Lucida Bright"/>
          <w:sz w:val="20"/>
          <w:szCs w:val="20"/>
        </w:rPr>
        <w:t xml:space="preserve"> suatu bakteri (Pelczar </w:t>
      </w:r>
      <w:r w:rsidR="0013643D">
        <w:rPr>
          <w:rFonts w:ascii="Lucida Bright" w:hAnsi="Lucida Bright"/>
          <w:sz w:val="20"/>
          <w:szCs w:val="20"/>
          <w:lang w:val="id-ID"/>
        </w:rPr>
        <w:t>dan</w:t>
      </w:r>
      <w:r w:rsidRPr="00EC08D9">
        <w:rPr>
          <w:rFonts w:ascii="Lucida Bright" w:hAnsi="Lucida Bright"/>
          <w:sz w:val="20"/>
          <w:szCs w:val="20"/>
        </w:rPr>
        <w:t xml:space="preserve"> Chan, 2008). </w:t>
      </w:r>
      <w:proofErr w:type="gramStart"/>
      <w:r w:rsidRPr="00EC08D9">
        <w:rPr>
          <w:rFonts w:ascii="Lucida Bright" w:hAnsi="Lucida Bright"/>
          <w:sz w:val="20"/>
          <w:szCs w:val="20"/>
        </w:rPr>
        <w:t>Kandungan saponin pada ekstrak biji ganitri (</w:t>
      </w:r>
      <w:r w:rsidRPr="00EC08D9">
        <w:rPr>
          <w:rFonts w:ascii="Lucida Bright" w:hAnsi="Lucida Bright"/>
          <w:i/>
          <w:sz w:val="20"/>
          <w:szCs w:val="20"/>
        </w:rPr>
        <w:t>Elaecarpus sphaericus</w:t>
      </w:r>
      <w:r w:rsidRPr="00EC08D9">
        <w:rPr>
          <w:rFonts w:ascii="Lucida Bright" w:hAnsi="Lucida Bright"/>
          <w:sz w:val="20"/>
          <w:szCs w:val="20"/>
        </w:rPr>
        <w:t xml:space="preserve"> Schum.)dapat</w:t>
      </w:r>
      <w:proofErr w:type="gramEnd"/>
      <w:r w:rsidRPr="00EC08D9">
        <w:rPr>
          <w:rFonts w:ascii="Lucida Bright" w:hAnsi="Lucida Bright"/>
          <w:sz w:val="20"/>
          <w:szCs w:val="20"/>
        </w:rPr>
        <w:t xml:space="preserve"> berinteraksi dengan sel bakteri dan mempengaruhi permeabelitas dinding sel bakteri, sehingga memungkinkan dinding sel bakteri menjadi lisis atau pecah (Pratiwi, 2008). Kandungan tanin pada ekstrak biji ganitri (</w:t>
      </w:r>
      <w:r w:rsidRPr="00EC08D9">
        <w:rPr>
          <w:rFonts w:ascii="Lucida Bright" w:hAnsi="Lucida Bright"/>
          <w:i/>
          <w:sz w:val="20"/>
          <w:szCs w:val="20"/>
        </w:rPr>
        <w:t>Elaecarpus sphaericus</w:t>
      </w:r>
      <w:r w:rsidRPr="00EC08D9">
        <w:rPr>
          <w:rFonts w:ascii="Lucida Bright" w:hAnsi="Lucida Bright"/>
          <w:sz w:val="20"/>
          <w:szCs w:val="20"/>
        </w:rPr>
        <w:t xml:space="preserve"> Schum.) memiliki aktivitas antibakteri dengan </w:t>
      </w:r>
      <w:proofErr w:type="gramStart"/>
      <w:r w:rsidRPr="00EC08D9">
        <w:rPr>
          <w:rFonts w:ascii="Lucida Bright" w:hAnsi="Lucida Bright"/>
          <w:sz w:val="20"/>
          <w:szCs w:val="20"/>
        </w:rPr>
        <w:t>cara</w:t>
      </w:r>
      <w:proofErr w:type="gramEnd"/>
      <w:r w:rsidRPr="00EC08D9">
        <w:rPr>
          <w:rFonts w:ascii="Lucida Bright" w:hAnsi="Lucida Bright"/>
          <w:sz w:val="20"/>
          <w:szCs w:val="20"/>
        </w:rPr>
        <w:t xml:space="preserve"> mengerutkan suatu membran sel bakteri sehingga permeabilitas sel bakteri terganggu, akibatnya sel bakteri tidak dapat melakukan aktivitas hidup, sehingga pertumbuhan terhambat dan bahkan mengalami kematian (Ajizah dalam Khunaifi, 2010). </w:t>
      </w:r>
    </w:p>
    <w:p w:rsidR="00EC08D9" w:rsidRPr="00EC08D9" w:rsidRDefault="00EC08D9" w:rsidP="003B0781">
      <w:pPr>
        <w:autoSpaceDE w:val="0"/>
        <w:autoSpaceDN w:val="0"/>
        <w:adjustRightInd w:val="0"/>
        <w:spacing w:line="276" w:lineRule="auto"/>
        <w:ind w:firstLine="720"/>
        <w:jc w:val="both"/>
        <w:rPr>
          <w:rFonts w:ascii="Lucida Bright" w:hAnsi="Lucida Bright"/>
          <w:sz w:val="20"/>
          <w:szCs w:val="20"/>
          <w:lang w:val="id-ID"/>
        </w:rPr>
      </w:pPr>
      <w:r w:rsidRPr="00EC08D9">
        <w:rPr>
          <w:rFonts w:ascii="Lucida Bright" w:hAnsi="Lucida Bright"/>
          <w:sz w:val="20"/>
          <w:szCs w:val="20"/>
        </w:rPr>
        <w:t>Kandungan glikosida pada eks</w:t>
      </w:r>
      <w:r w:rsidR="00F15E02">
        <w:rPr>
          <w:rFonts w:ascii="Lucida Bright" w:hAnsi="Lucida Bright"/>
          <w:sz w:val="20"/>
          <w:szCs w:val="20"/>
          <w:lang w:val="id-ID"/>
        </w:rPr>
        <w:t>-</w:t>
      </w:r>
      <w:r w:rsidRPr="00EC08D9">
        <w:rPr>
          <w:rFonts w:ascii="Lucida Bright" w:hAnsi="Lucida Bright"/>
          <w:sz w:val="20"/>
          <w:szCs w:val="20"/>
        </w:rPr>
        <w:t>trak biji ganitri (</w:t>
      </w:r>
      <w:r w:rsidRPr="00EC08D9">
        <w:rPr>
          <w:rFonts w:ascii="Lucida Bright" w:hAnsi="Lucida Bright"/>
          <w:i/>
          <w:sz w:val="20"/>
          <w:szCs w:val="20"/>
        </w:rPr>
        <w:t>Elaecarpus sphaericus</w:t>
      </w:r>
      <w:r w:rsidRPr="00EC08D9">
        <w:rPr>
          <w:rFonts w:ascii="Lucida Bright" w:hAnsi="Lucida Bright"/>
          <w:sz w:val="20"/>
          <w:szCs w:val="20"/>
        </w:rPr>
        <w:t xml:space="preserve"> Schum.) juga berperan dalam menghambat pertumbuhan bakteri </w:t>
      </w:r>
      <w:r w:rsidRPr="00EC08D9">
        <w:rPr>
          <w:rFonts w:ascii="Lucida Bright" w:hAnsi="Lucida Bright"/>
          <w:i/>
          <w:sz w:val="20"/>
          <w:szCs w:val="20"/>
        </w:rPr>
        <w:t>Sa</w:t>
      </w:r>
      <w:r w:rsidR="00F15E02">
        <w:rPr>
          <w:rFonts w:ascii="Lucida Bright" w:hAnsi="Lucida Bright"/>
          <w:i/>
          <w:sz w:val="20"/>
          <w:szCs w:val="20"/>
          <w:lang w:val="id-ID"/>
        </w:rPr>
        <w:t>l</w:t>
      </w:r>
      <w:r w:rsidRPr="00EC08D9">
        <w:rPr>
          <w:rFonts w:ascii="Lucida Bright" w:hAnsi="Lucida Bright"/>
          <w:i/>
          <w:sz w:val="20"/>
          <w:szCs w:val="20"/>
        </w:rPr>
        <w:t>monella typhi</w:t>
      </w:r>
      <w:r w:rsidRPr="00EC08D9">
        <w:rPr>
          <w:rFonts w:ascii="Lucida Bright" w:hAnsi="Lucida Bright"/>
          <w:sz w:val="20"/>
          <w:szCs w:val="20"/>
        </w:rPr>
        <w:t xml:space="preserve">, dengan </w:t>
      </w:r>
      <w:proofErr w:type="gramStart"/>
      <w:r w:rsidRPr="00EC08D9">
        <w:rPr>
          <w:rFonts w:ascii="Lucida Bright" w:hAnsi="Lucida Bright"/>
          <w:sz w:val="20"/>
          <w:szCs w:val="20"/>
        </w:rPr>
        <w:t>cara</w:t>
      </w:r>
      <w:proofErr w:type="gramEnd"/>
      <w:r w:rsidRPr="00EC08D9">
        <w:rPr>
          <w:rFonts w:ascii="Lucida Bright" w:hAnsi="Lucida Bright"/>
          <w:sz w:val="20"/>
          <w:szCs w:val="20"/>
        </w:rPr>
        <w:t xml:space="preserve"> ber</w:t>
      </w:r>
      <w:r w:rsidR="00F15E02">
        <w:rPr>
          <w:rFonts w:ascii="Lucida Bright" w:hAnsi="Lucida Bright"/>
          <w:sz w:val="20"/>
          <w:szCs w:val="20"/>
          <w:lang w:val="id-ID"/>
        </w:rPr>
        <w:t>-</w:t>
      </w:r>
      <w:r w:rsidRPr="00EC08D9">
        <w:rPr>
          <w:rFonts w:ascii="Lucida Bright" w:hAnsi="Lucida Bright"/>
          <w:sz w:val="20"/>
          <w:szCs w:val="20"/>
        </w:rPr>
        <w:t>penetrasi kedalam dinding sel dan merusak komponen dinding sel bak</w:t>
      </w:r>
      <w:r w:rsidR="0013643D">
        <w:rPr>
          <w:rFonts w:ascii="Lucida Bright" w:hAnsi="Lucida Bright"/>
          <w:sz w:val="20"/>
          <w:szCs w:val="20"/>
          <w:lang w:val="id-ID"/>
        </w:rPr>
        <w:t>-</w:t>
      </w:r>
      <w:r w:rsidRPr="00EC08D9">
        <w:rPr>
          <w:rFonts w:ascii="Lucida Bright" w:hAnsi="Lucida Bright"/>
          <w:sz w:val="20"/>
          <w:szCs w:val="20"/>
        </w:rPr>
        <w:t xml:space="preserve">teri (Mubarrak, 2011). </w:t>
      </w:r>
      <w:proofErr w:type="gramStart"/>
      <w:r w:rsidRPr="00EC08D9">
        <w:rPr>
          <w:rFonts w:ascii="Lucida Bright" w:hAnsi="Lucida Bright"/>
          <w:sz w:val="20"/>
          <w:szCs w:val="20"/>
        </w:rPr>
        <w:t>Kandungan senyawa steroid pada biji ganitri terikat dalam bentuk glikosida dimana unit steroid terikat pada suatu gula.</w:t>
      </w:r>
      <w:proofErr w:type="gramEnd"/>
      <w:r w:rsidRPr="00EC08D9">
        <w:rPr>
          <w:rFonts w:ascii="Lucida Bright" w:hAnsi="Lucida Bright"/>
          <w:sz w:val="20"/>
          <w:szCs w:val="20"/>
        </w:rPr>
        <w:t xml:space="preserve"> Mekanisme kerja antibakteri senyawa steroid yaitu dengan </w:t>
      </w:r>
      <w:proofErr w:type="gramStart"/>
      <w:r w:rsidRPr="00EC08D9">
        <w:rPr>
          <w:rFonts w:ascii="Lucida Bright" w:hAnsi="Lucida Bright"/>
          <w:sz w:val="20"/>
          <w:szCs w:val="20"/>
        </w:rPr>
        <w:t>cara</w:t>
      </w:r>
      <w:proofErr w:type="gramEnd"/>
      <w:r w:rsidRPr="00EC08D9">
        <w:rPr>
          <w:rFonts w:ascii="Lucida Bright" w:hAnsi="Lucida Bright"/>
          <w:sz w:val="20"/>
          <w:szCs w:val="20"/>
        </w:rPr>
        <w:t xml:space="preserve"> menghambat fungsi membran sel dengan mem</w:t>
      </w:r>
      <w:r w:rsidR="009F4424">
        <w:rPr>
          <w:rFonts w:ascii="Lucida Bright" w:hAnsi="Lucida Bright"/>
          <w:sz w:val="20"/>
          <w:szCs w:val="20"/>
        </w:rPr>
        <w:t>-</w:t>
      </w:r>
      <w:r w:rsidRPr="00EC08D9">
        <w:rPr>
          <w:rFonts w:ascii="Lucida Bright" w:hAnsi="Lucida Bright"/>
          <w:sz w:val="20"/>
          <w:szCs w:val="20"/>
        </w:rPr>
        <w:t xml:space="preserve">bentuk senyawa kompleks dengan protein ekstraseluler sehingga dapat merusak membran sel dan diikuti </w:t>
      </w:r>
      <w:r w:rsidRPr="00EC08D9">
        <w:rPr>
          <w:rFonts w:ascii="Lucida Bright" w:hAnsi="Lucida Bright"/>
          <w:sz w:val="20"/>
          <w:szCs w:val="20"/>
        </w:rPr>
        <w:lastRenderedPageBreak/>
        <w:t>dengan keluarnya senyawa intraseluler (Calvalieri, 2005).</w:t>
      </w:r>
    </w:p>
    <w:p w:rsidR="0013643D" w:rsidRDefault="0013643D" w:rsidP="003B0781">
      <w:pPr>
        <w:spacing w:line="276" w:lineRule="auto"/>
        <w:jc w:val="both"/>
        <w:rPr>
          <w:rFonts w:ascii="Lucida Bright" w:hAnsi="Lucida Bright"/>
          <w:sz w:val="20"/>
          <w:szCs w:val="20"/>
          <w:lang w:val="id-ID"/>
        </w:rPr>
      </w:pPr>
      <w:r>
        <w:rPr>
          <w:rFonts w:ascii="Lucida Bright" w:hAnsi="Lucida Bright"/>
          <w:noProof/>
          <w:sz w:val="16"/>
          <w:szCs w:val="16"/>
          <w:lang w:val="id-ID" w:eastAsia="id-ID"/>
        </w:rPr>
        <w:drawing>
          <wp:inline distT="0" distB="0" distL="0" distR="0">
            <wp:extent cx="1938655" cy="18288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sharpenSoften amount="50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8655" cy="1828800"/>
                    </a:xfrm>
                    <a:prstGeom prst="rect">
                      <a:avLst/>
                    </a:prstGeom>
                    <a:noFill/>
                    <a:ln>
                      <a:noFill/>
                    </a:ln>
                  </pic:spPr>
                </pic:pic>
              </a:graphicData>
            </a:graphic>
          </wp:inline>
        </w:drawing>
      </w:r>
    </w:p>
    <w:p w:rsidR="0013643D" w:rsidRPr="00F15E02" w:rsidRDefault="0013643D" w:rsidP="003B0781">
      <w:pPr>
        <w:rPr>
          <w:rFonts w:ascii="Lucida Bright" w:hAnsi="Lucida Bright"/>
          <w:b/>
          <w:sz w:val="16"/>
          <w:szCs w:val="16"/>
        </w:rPr>
      </w:pPr>
      <w:proofErr w:type="gramStart"/>
      <w:r w:rsidRPr="00F15E02">
        <w:rPr>
          <w:rFonts w:ascii="Lucida Bright" w:hAnsi="Lucida Bright"/>
          <w:b/>
          <w:sz w:val="16"/>
          <w:szCs w:val="16"/>
        </w:rPr>
        <w:t>Gambar 2.</w:t>
      </w:r>
      <w:proofErr w:type="gramEnd"/>
      <w:r w:rsidRPr="00F15E02">
        <w:rPr>
          <w:rFonts w:ascii="Lucida Bright" w:hAnsi="Lucida Bright"/>
          <w:b/>
          <w:sz w:val="16"/>
          <w:szCs w:val="16"/>
        </w:rPr>
        <w:t xml:space="preserve"> Hasil Pengukuran Zona Hambat Ekstrak Etanol Biji Ganitri (</w:t>
      </w:r>
      <w:r w:rsidRPr="00F15E02">
        <w:rPr>
          <w:rFonts w:ascii="Lucida Bright" w:hAnsi="Lucida Bright"/>
          <w:b/>
          <w:bCs/>
          <w:i/>
          <w:iCs/>
          <w:sz w:val="16"/>
          <w:szCs w:val="16"/>
        </w:rPr>
        <w:t xml:space="preserve">Elaeocarpus sphaericus </w:t>
      </w:r>
      <w:r w:rsidRPr="00F15E02">
        <w:rPr>
          <w:rFonts w:ascii="Lucida Bright" w:hAnsi="Lucida Bright"/>
          <w:b/>
          <w:bCs/>
          <w:iCs/>
          <w:sz w:val="16"/>
          <w:szCs w:val="16"/>
        </w:rPr>
        <w:t>Schum.</w:t>
      </w:r>
      <w:r w:rsidRPr="00F15E02">
        <w:rPr>
          <w:rFonts w:ascii="Lucida Bright" w:hAnsi="Lucida Bright"/>
          <w:b/>
          <w:sz w:val="16"/>
          <w:szCs w:val="16"/>
        </w:rPr>
        <w:t>) pada KHM</w:t>
      </w:r>
    </w:p>
    <w:p w:rsidR="0013643D" w:rsidRPr="00F15E02" w:rsidRDefault="0013643D" w:rsidP="003B0781">
      <w:pPr>
        <w:autoSpaceDE w:val="0"/>
        <w:autoSpaceDN w:val="0"/>
        <w:adjustRightInd w:val="0"/>
        <w:ind w:left="284"/>
        <w:rPr>
          <w:rFonts w:ascii="Lucida Bright" w:hAnsi="Lucida Bright"/>
          <w:b/>
          <w:sz w:val="16"/>
          <w:szCs w:val="16"/>
        </w:rPr>
      </w:pPr>
      <w:r w:rsidRPr="00F15E02">
        <w:rPr>
          <w:rFonts w:ascii="Lucida Bright" w:hAnsi="Lucida Bright"/>
          <w:b/>
          <w:sz w:val="16"/>
          <w:szCs w:val="16"/>
        </w:rPr>
        <w:t>Keterangan:</w:t>
      </w:r>
    </w:p>
    <w:p w:rsidR="0013643D" w:rsidRPr="00F15E02" w:rsidRDefault="0013643D" w:rsidP="003B0781">
      <w:pPr>
        <w:autoSpaceDE w:val="0"/>
        <w:autoSpaceDN w:val="0"/>
        <w:adjustRightInd w:val="0"/>
        <w:ind w:left="426"/>
        <w:rPr>
          <w:rFonts w:ascii="Lucida Bright" w:hAnsi="Lucida Bright"/>
          <w:b/>
          <w:sz w:val="16"/>
          <w:szCs w:val="16"/>
        </w:rPr>
      </w:pPr>
      <w:r w:rsidRPr="00F15E02">
        <w:rPr>
          <w:rFonts w:ascii="Lucida Bright" w:hAnsi="Lucida Bright"/>
          <w:b/>
          <w:sz w:val="16"/>
          <w:szCs w:val="16"/>
        </w:rPr>
        <w:t xml:space="preserve">1 </w:t>
      </w:r>
      <w:r>
        <w:rPr>
          <w:rFonts w:ascii="Lucida Bright" w:hAnsi="Lucida Bright"/>
          <w:b/>
          <w:sz w:val="16"/>
          <w:szCs w:val="16"/>
          <w:lang w:val="id-ID"/>
        </w:rPr>
        <w:tab/>
      </w:r>
      <w:r w:rsidRPr="00F15E02">
        <w:rPr>
          <w:rFonts w:ascii="Lucida Bright" w:hAnsi="Lucida Bright"/>
          <w:b/>
          <w:sz w:val="16"/>
          <w:szCs w:val="16"/>
        </w:rPr>
        <w:t>= ekstrak biji ganitri 1%</w:t>
      </w:r>
    </w:p>
    <w:p w:rsidR="0013643D" w:rsidRPr="00F15E02" w:rsidRDefault="0013643D" w:rsidP="003B0781">
      <w:pPr>
        <w:autoSpaceDE w:val="0"/>
        <w:autoSpaceDN w:val="0"/>
        <w:adjustRightInd w:val="0"/>
        <w:ind w:left="426"/>
        <w:rPr>
          <w:rFonts w:ascii="Lucida Bright" w:hAnsi="Lucida Bright"/>
          <w:b/>
          <w:sz w:val="16"/>
          <w:szCs w:val="16"/>
        </w:rPr>
      </w:pPr>
      <w:r w:rsidRPr="00F15E02">
        <w:rPr>
          <w:rFonts w:ascii="Lucida Bright" w:hAnsi="Lucida Bright"/>
          <w:b/>
          <w:sz w:val="16"/>
          <w:szCs w:val="16"/>
        </w:rPr>
        <w:t>2</w:t>
      </w:r>
      <w:r>
        <w:rPr>
          <w:rFonts w:ascii="Lucida Bright" w:hAnsi="Lucida Bright"/>
          <w:b/>
          <w:sz w:val="16"/>
          <w:szCs w:val="16"/>
          <w:lang w:val="id-ID"/>
        </w:rPr>
        <w:tab/>
      </w:r>
      <w:r>
        <w:rPr>
          <w:rFonts w:ascii="Lucida Bright" w:hAnsi="Lucida Bright"/>
          <w:b/>
          <w:sz w:val="16"/>
          <w:szCs w:val="16"/>
        </w:rPr>
        <w:t>= ekstrak biji ganitri 2</w:t>
      </w:r>
      <w:proofErr w:type="gramStart"/>
      <w:r>
        <w:rPr>
          <w:rFonts w:ascii="Lucida Bright" w:hAnsi="Lucida Bright"/>
          <w:b/>
          <w:sz w:val="16"/>
          <w:szCs w:val="16"/>
          <w:lang w:val="id-ID"/>
        </w:rPr>
        <w:t>,</w:t>
      </w:r>
      <w:r w:rsidRPr="00F15E02">
        <w:rPr>
          <w:rFonts w:ascii="Lucida Bright" w:hAnsi="Lucida Bright"/>
          <w:b/>
          <w:sz w:val="16"/>
          <w:szCs w:val="16"/>
        </w:rPr>
        <w:t>5</w:t>
      </w:r>
      <w:proofErr w:type="gramEnd"/>
      <w:r w:rsidRPr="00F15E02">
        <w:rPr>
          <w:rFonts w:ascii="Lucida Bright" w:hAnsi="Lucida Bright"/>
          <w:b/>
          <w:sz w:val="16"/>
          <w:szCs w:val="16"/>
        </w:rPr>
        <w:t xml:space="preserve">% </w:t>
      </w:r>
    </w:p>
    <w:p w:rsidR="0013643D" w:rsidRPr="00F15E02" w:rsidRDefault="0013643D" w:rsidP="003B0781">
      <w:pPr>
        <w:autoSpaceDE w:val="0"/>
        <w:autoSpaceDN w:val="0"/>
        <w:adjustRightInd w:val="0"/>
        <w:ind w:left="426"/>
        <w:rPr>
          <w:rFonts w:ascii="Lucida Bright" w:hAnsi="Lucida Bright"/>
          <w:b/>
          <w:sz w:val="16"/>
          <w:szCs w:val="16"/>
        </w:rPr>
      </w:pPr>
      <w:r w:rsidRPr="00F15E02">
        <w:rPr>
          <w:rFonts w:ascii="Lucida Bright" w:hAnsi="Lucida Bright"/>
          <w:b/>
          <w:sz w:val="16"/>
          <w:szCs w:val="16"/>
        </w:rPr>
        <w:t xml:space="preserve">3 </w:t>
      </w:r>
      <w:r>
        <w:rPr>
          <w:rFonts w:ascii="Lucida Bright" w:hAnsi="Lucida Bright"/>
          <w:b/>
          <w:sz w:val="16"/>
          <w:szCs w:val="16"/>
          <w:lang w:val="id-ID"/>
        </w:rPr>
        <w:tab/>
      </w:r>
      <w:r w:rsidRPr="00F15E02">
        <w:rPr>
          <w:rFonts w:ascii="Lucida Bright" w:hAnsi="Lucida Bright"/>
          <w:b/>
          <w:sz w:val="16"/>
          <w:szCs w:val="16"/>
        </w:rPr>
        <w:t xml:space="preserve">= ekstrak biji ganitri 5% </w:t>
      </w:r>
    </w:p>
    <w:p w:rsidR="0013643D" w:rsidRPr="00F15E02" w:rsidRDefault="0013643D" w:rsidP="003B0781">
      <w:pPr>
        <w:ind w:left="426"/>
        <w:rPr>
          <w:rFonts w:ascii="Lucida Bright" w:hAnsi="Lucida Bright"/>
          <w:b/>
          <w:sz w:val="16"/>
          <w:szCs w:val="16"/>
        </w:rPr>
      </w:pPr>
      <w:r w:rsidRPr="00F15E02">
        <w:rPr>
          <w:rFonts w:ascii="Lucida Bright" w:hAnsi="Lucida Bright"/>
          <w:b/>
          <w:sz w:val="16"/>
          <w:szCs w:val="16"/>
        </w:rPr>
        <w:t xml:space="preserve">4 </w:t>
      </w:r>
      <w:r>
        <w:rPr>
          <w:rFonts w:ascii="Lucida Bright" w:hAnsi="Lucida Bright"/>
          <w:b/>
          <w:sz w:val="16"/>
          <w:szCs w:val="16"/>
          <w:lang w:val="id-ID"/>
        </w:rPr>
        <w:tab/>
      </w:r>
      <w:r>
        <w:rPr>
          <w:rFonts w:ascii="Lucida Bright" w:hAnsi="Lucida Bright"/>
          <w:b/>
          <w:sz w:val="16"/>
          <w:szCs w:val="16"/>
        </w:rPr>
        <w:t>= ekstrak biji ganitri 7</w:t>
      </w:r>
      <w:proofErr w:type="gramStart"/>
      <w:r>
        <w:rPr>
          <w:rFonts w:ascii="Lucida Bright" w:hAnsi="Lucida Bright"/>
          <w:b/>
          <w:sz w:val="16"/>
          <w:szCs w:val="16"/>
          <w:lang w:val="id-ID"/>
        </w:rPr>
        <w:t>,</w:t>
      </w:r>
      <w:r w:rsidRPr="00F15E02">
        <w:rPr>
          <w:rFonts w:ascii="Lucida Bright" w:hAnsi="Lucida Bright"/>
          <w:b/>
          <w:sz w:val="16"/>
          <w:szCs w:val="16"/>
        </w:rPr>
        <w:t>5</w:t>
      </w:r>
      <w:proofErr w:type="gramEnd"/>
      <w:r w:rsidRPr="00F15E02">
        <w:rPr>
          <w:rFonts w:ascii="Lucida Bright" w:hAnsi="Lucida Bright"/>
          <w:b/>
          <w:sz w:val="16"/>
          <w:szCs w:val="16"/>
        </w:rPr>
        <w:t>%</w:t>
      </w:r>
    </w:p>
    <w:p w:rsidR="0013643D" w:rsidRPr="00F15E02" w:rsidRDefault="0013643D" w:rsidP="003B0781">
      <w:pPr>
        <w:ind w:left="426"/>
        <w:rPr>
          <w:rFonts w:ascii="Lucida Bright" w:hAnsi="Lucida Bright"/>
          <w:b/>
          <w:sz w:val="16"/>
          <w:szCs w:val="16"/>
        </w:rPr>
      </w:pPr>
      <w:r w:rsidRPr="00F15E02">
        <w:rPr>
          <w:rFonts w:ascii="Lucida Bright" w:hAnsi="Lucida Bright"/>
          <w:b/>
          <w:sz w:val="16"/>
          <w:szCs w:val="16"/>
        </w:rPr>
        <w:t xml:space="preserve">5 </w:t>
      </w:r>
      <w:r>
        <w:rPr>
          <w:rFonts w:ascii="Lucida Bright" w:hAnsi="Lucida Bright"/>
          <w:b/>
          <w:sz w:val="16"/>
          <w:szCs w:val="16"/>
          <w:lang w:val="id-ID"/>
        </w:rPr>
        <w:tab/>
      </w:r>
      <w:r w:rsidRPr="00F15E02">
        <w:rPr>
          <w:rFonts w:ascii="Lucida Bright" w:hAnsi="Lucida Bright"/>
          <w:b/>
          <w:sz w:val="16"/>
          <w:szCs w:val="16"/>
        </w:rPr>
        <w:t>= ekstrak biji ganitri 10%</w:t>
      </w:r>
    </w:p>
    <w:p w:rsidR="0013643D" w:rsidRPr="00F15E02" w:rsidRDefault="0013643D" w:rsidP="003B0781">
      <w:pPr>
        <w:autoSpaceDE w:val="0"/>
        <w:autoSpaceDN w:val="0"/>
        <w:adjustRightInd w:val="0"/>
        <w:ind w:left="426"/>
        <w:rPr>
          <w:rFonts w:ascii="Lucida Bright" w:hAnsi="Lucida Bright"/>
          <w:b/>
          <w:sz w:val="16"/>
          <w:szCs w:val="16"/>
        </w:rPr>
      </w:pPr>
      <w:r w:rsidRPr="00F15E02">
        <w:rPr>
          <w:rFonts w:ascii="Lucida Bright" w:hAnsi="Lucida Bright"/>
          <w:b/>
          <w:sz w:val="16"/>
          <w:szCs w:val="16"/>
        </w:rPr>
        <w:t xml:space="preserve">K- </w:t>
      </w:r>
      <w:r>
        <w:rPr>
          <w:rFonts w:ascii="Lucida Bright" w:hAnsi="Lucida Bright"/>
          <w:b/>
          <w:sz w:val="16"/>
          <w:szCs w:val="16"/>
          <w:lang w:val="id-ID"/>
        </w:rPr>
        <w:tab/>
      </w:r>
      <w:r w:rsidRPr="00F15E02">
        <w:rPr>
          <w:rFonts w:ascii="Lucida Bright" w:hAnsi="Lucida Bright"/>
          <w:b/>
          <w:sz w:val="16"/>
          <w:szCs w:val="16"/>
        </w:rPr>
        <w:t>= aquades steril</w:t>
      </w:r>
    </w:p>
    <w:p w:rsidR="0013643D" w:rsidRDefault="0013643D" w:rsidP="003B0781">
      <w:pPr>
        <w:ind w:left="426"/>
        <w:rPr>
          <w:rFonts w:ascii="Lucida Bright" w:hAnsi="Lucida Bright"/>
          <w:b/>
          <w:sz w:val="16"/>
          <w:szCs w:val="16"/>
          <w:lang w:val="id-ID"/>
        </w:rPr>
      </w:pPr>
      <w:r w:rsidRPr="00F15E02">
        <w:rPr>
          <w:rFonts w:ascii="Lucida Bright" w:hAnsi="Lucida Bright"/>
          <w:b/>
          <w:sz w:val="16"/>
          <w:szCs w:val="16"/>
        </w:rPr>
        <w:t xml:space="preserve">K+ </w:t>
      </w:r>
      <w:r>
        <w:rPr>
          <w:rFonts w:ascii="Lucida Bright" w:hAnsi="Lucida Bright"/>
          <w:b/>
          <w:sz w:val="16"/>
          <w:szCs w:val="16"/>
          <w:lang w:val="id-ID"/>
        </w:rPr>
        <w:tab/>
      </w:r>
      <w:r w:rsidRPr="00F15E02">
        <w:rPr>
          <w:rFonts w:ascii="Lucida Bright" w:hAnsi="Lucida Bright"/>
          <w:b/>
          <w:sz w:val="16"/>
          <w:szCs w:val="16"/>
        </w:rPr>
        <w:t>= tetrasiklin 1%</w:t>
      </w:r>
    </w:p>
    <w:p w:rsidR="0013643D" w:rsidRDefault="0013643D" w:rsidP="003B0781">
      <w:pPr>
        <w:tabs>
          <w:tab w:val="left" w:pos="426"/>
        </w:tabs>
        <w:spacing w:line="276" w:lineRule="auto"/>
        <w:ind w:left="142"/>
        <w:jc w:val="both"/>
        <w:rPr>
          <w:rFonts w:ascii="Lucida Bright" w:hAnsi="Lucida Bright"/>
          <w:sz w:val="20"/>
          <w:szCs w:val="20"/>
          <w:lang w:val="id-ID"/>
        </w:rPr>
      </w:pPr>
    </w:p>
    <w:p w:rsidR="0013643D" w:rsidRPr="00F15E02" w:rsidRDefault="0013643D" w:rsidP="003B0781">
      <w:pPr>
        <w:pStyle w:val="ListParagraph"/>
        <w:ind w:left="0" w:right="-6"/>
        <w:rPr>
          <w:rFonts w:ascii="Lucida Bright" w:hAnsi="Lucida Bright"/>
          <w:b/>
          <w:sz w:val="16"/>
          <w:szCs w:val="16"/>
        </w:rPr>
      </w:pPr>
      <w:r w:rsidRPr="00F15E02">
        <w:rPr>
          <w:rFonts w:ascii="Lucida Bright" w:hAnsi="Lucida Bright"/>
          <w:b/>
          <w:sz w:val="16"/>
          <w:szCs w:val="16"/>
        </w:rPr>
        <w:t>Tabel 2. Hasil Pengukuran Zona Hambat Ekstrak Etanol Biji Ganitri (</w:t>
      </w:r>
      <w:r w:rsidRPr="00F15E02">
        <w:rPr>
          <w:rFonts w:ascii="Lucida Bright" w:hAnsi="Lucida Bright"/>
          <w:b/>
          <w:bCs/>
          <w:i/>
          <w:iCs/>
          <w:sz w:val="16"/>
          <w:szCs w:val="16"/>
        </w:rPr>
        <w:t xml:space="preserve">Elaeocarpus sphaericus </w:t>
      </w:r>
      <w:r w:rsidRPr="00F15E02">
        <w:rPr>
          <w:rFonts w:ascii="Lucida Bright" w:hAnsi="Lucida Bright"/>
          <w:b/>
          <w:bCs/>
          <w:iCs/>
          <w:sz w:val="16"/>
          <w:szCs w:val="16"/>
        </w:rPr>
        <w:t>Schum.</w:t>
      </w:r>
      <w:r w:rsidRPr="00F15E02">
        <w:rPr>
          <w:rFonts w:ascii="Lucida Bright" w:hAnsi="Lucida Bright"/>
          <w:b/>
          <w:sz w:val="16"/>
          <w:szCs w:val="16"/>
        </w:rPr>
        <w:t>) pada Konsetrasi Hambat Minimal</w:t>
      </w:r>
    </w:p>
    <w:tbl>
      <w:tblPr>
        <w:tblW w:w="4218" w:type="dxa"/>
        <w:tblInd w:w="-72" w:type="dxa"/>
        <w:tblLook w:val="04A0"/>
      </w:tblPr>
      <w:tblGrid>
        <w:gridCol w:w="543"/>
        <w:gridCol w:w="1023"/>
        <w:gridCol w:w="566"/>
        <w:gridCol w:w="566"/>
        <w:gridCol w:w="566"/>
        <w:gridCol w:w="955"/>
      </w:tblGrid>
      <w:tr w:rsidR="0013643D" w:rsidRPr="00EC08D9" w:rsidTr="007B4CA8">
        <w:trPr>
          <w:trHeight w:val="288"/>
        </w:trPr>
        <w:tc>
          <w:tcPr>
            <w:tcW w:w="543" w:type="dxa"/>
            <w:tcBorders>
              <w:top w:val="single" w:sz="4" w:space="0" w:color="auto"/>
              <w:left w:val="nil"/>
              <w:bottom w:val="single" w:sz="4" w:space="0" w:color="auto"/>
              <w:right w:val="nil"/>
            </w:tcBorders>
            <w:shd w:val="clear" w:color="auto" w:fill="auto"/>
            <w:noWrap/>
            <w:vAlign w:val="center"/>
            <w:hideMark/>
          </w:tcPr>
          <w:p w:rsidR="0013643D" w:rsidRPr="00EC08D9" w:rsidRDefault="0013643D" w:rsidP="003B0781">
            <w:pPr>
              <w:spacing w:line="276" w:lineRule="auto"/>
              <w:jc w:val="center"/>
              <w:rPr>
                <w:rFonts w:ascii="Lucida Bright" w:hAnsi="Lucida Bright"/>
                <w:b/>
                <w:sz w:val="16"/>
                <w:szCs w:val="16"/>
              </w:rPr>
            </w:pPr>
            <w:r w:rsidRPr="00EC08D9">
              <w:rPr>
                <w:rFonts w:ascii="Lucida Bright" w:hAnsi="Lucida Bright"/>
                <w:b/>
                <w:sz w:val="16"/>
                <w:szCs w:val="16"/>
              </w:rPr>
              <w:t>No.</w:t>
            </w:r>
          </w:p>
        </w:tc>
        <w:tc>
          <w:tcPr>
            <w:tcW w:w="1022" w:type="dxa"/>
            <w:tcBorders>
              <w:top w:val="single" w:sz="4" w:space="0" w:color="auto"/>
              <w:left w:val="nil"/>
              <w:bottom w:val="single" w:sz="4" w:space="0" w:color="auto"/>
              <w:right w:val="nil"/>
            </w:tcBorders>
            <w:shd w:val="clear" w:color="auto" w:fill="auto"/>
            <w:noWrap/>
            <w:vAlign w:val="center"/>
            <w:hideMark/>
          </w:tcPr>
          <w:p w:rsidR="0013643D" w:rsidRPr="00EC08D9" w:rsidRDefault="0013643D" w:rsidP="003B0781">
            <w:pPr>
              <w:spacing w:line="276" w:lineRule="auto"/>
              <w:jc w:val="center"/>
              <w:rPr>
                <w:rFonts w:ascii="Lucida Bright" w:hAnsi="Lucida Bright"/>
                <w:b/>
                <w:sz w:val="16"/>
                <w:szCs w:val="16"/>
              </w:rPr>
            </w:pPr>
            <w:r w:rsidRPr="00EC08D9">
              <w:rPr>
                <w:rFonts w:ascii="Lucida Bright" w:hAnsi="Lucida Bright"/>
                <w:b/>
                <w:sz w:val="16"/>
                <w:szCs w:val="16"/>
              </w:rPr>
              <w:t>Perlakuan</w:t>
            </w:r>
          </w:p>
        </w:tc>
        <w:tc>
          <w:tcPr>
            <w:tcW w:w="566" w:type="dxa"/>
            <w:tcBorders>
              <w:top w:val="single" w:sz="4" w:space="0" w:color="auto"/>
              <w:left w:val="nil"/>
              <w:bottom w:val="single" w:sz="4" w:space="0" w:color="auto"/>
              <w:right w:val="nil"/>
            </w:tcBorders>
            <w:shd w:val="clear" w:color="auto" w:fill="auto"/>
            <w:noWrap/>
            <w:vAlign w:val="center"/>
            <w:hideMark/>
          </w:tcPr>
          <w:p w:rsidR="0013643D" w:rsidRPr="00EC08D9" w:rsidRDefault="0013643D" w:rsidP="003B0781">
            <w:pPr>
              <w:spacing w:line="276" w:lineRule="auto"/>
              <w:jc w:val="center"/>
              <w:rPr>
                <w:rFonts w:ascii="Lucida Bright" w:hAnsi="Lucida Bright"/>
                <w:b/>
                <w:sz w:val="16"/>
                <w:szCs w:val="16"/>
              </w:rPr>
            </w:pPr>
            <w:r w:rsidRPr="00EC08D9">
              <w:rPr>
                <w:rFonts w:ascii="Lucida Bright" w:hAnsi="Lucida Bright"/>
                <w:b/>
                <w:sz w:val="16"/>
                <w:szCs w:val="16"/>
              </w:rPr>
              <w:t>U1 (cm)</w:t>
            </w:r>
          </w:p>
        </w:tc>
        <w:tc>
          <w:tcPr>
            <w:tcW w:w="566" w:type="dxa"/>
            <w:tcBorders>
              <w:top w:val="single" w:sz="4" w:space="0" w:color="auto"/>
              <w:left w:val="nil"/>
              <w:bottom w:val="single" w:sz="4" w:space="0" w:color="auto"/>
              <w:right w:val="nil"/>
            </w:tcBorders>
            <w:shd w:val="clear" w:color="auto" w:fill="auto"/>
            <w:noWrap/>
            <w:vAlign w:val="center"/>
            <w:hideMark/>
          </w:tcPr>
          <w:p w:rsidR="0013643D" w:rsidRPr="00EC08D9" w:rsidRDefault="0013643D" w:rsidP="003B0781">
            <w:pPr>
              <w:spacing w:line="276" w:lineRule="auto"/>
              <w:jc w:val="center"/>
              <w:rPr>
                <w:rFonts w:ascii="Lucida Bright" w:hAnsi="Lucida Bright"/>
                <w:b/>
                <w:sz w:val="16"/>
                <w:szCs w:val="16"/>
              </w:rPr>
            </w:pPr>
            <w:r w:rsidRPr="00EC08D9">
              <w:rPr>
                <w:rFonts w:ascii="Lucida Bright" w:hAnsi="Lucida Bright"/>
                <w:b/>
                <w:sz w:val="16"/>
                <w:szCs w:val="16"/>
              </w:rPr>
              <w:t>U2 (cm)</w:t>
            </w:r>
          </w:p>
        </w:tc>
        <w:tc>
          <w:tcPr>
            <w:tcW w:w="566" w:type="dxa"/>
            <w:tcBorders>
              <w:top w:val="single" w:sz="4" w:space="0" w:color="auto"/>
              <w:left w:val="nil"/>
              <w:bottom w:val="single" w:sz="4" w:space="0" w:color="auto"/>
              <w:right w:val="nil"/>
            </w:tcBorders>
            <w:shd w:val="clear" w:color="auto" w:fill="auto"/>
            <w:noWrap/>
            <w:vAlign w:val="center"/>
            <w:hideMark/>
          </w:tcPr>
          <w:p w:rsidR="0013643D" w:rsidRPr="00EC08D9" w:rsidRDefault="0013643D" w:rsidP="003B0781">
            <w:pPr>
              <w:spacing w:line="276" w:lineRule="auto"/>
              <w:jc w:val="center"/>
              <w:rPr>
                <w:rFonts w:ascii="Lucida Bright" w:hAnsi="Lucida Bright"/>
                <w:b/>
                <w:sz w:val="16"/>
                <w:szCs w:val="16"/>
              </w:rPr>
            </w:pPr>
            <w:r w:rsidRPr="00EC08D9">
              <w:rPr>
                <w:rFonts w:ascii="Lucida Bright" w:hAnsi="Lucida Bright"/>
                <w:b/>
                <w:sz w:val="16"/>
                <w:szCs w:val="16"/>
              </w:rPr>
              <w:t>U3 (cm)</w:t>
            </w:r>
          </w:p>
        </w:tc>
        <w:tc>
          <w:tcPr>
            <w:tcW w:w="955" w:type="dxa"/>
            <w:tcBorders>
              <w:top w:val="single" w:sz="4" w:space="0" w:color="auto"/>
              <w:left w:val="nil"/>
              <w:bottom w:val="single" w:sz="4" w:space="0" w:color="auto"/>
              <w:right w:val="nil"/>
            </w:tcBorders>
            <w:shd w:val="clear" w:color="auto" w:fill="auto"/>
            <w:noWrap/>
            <w:vAlign w:val="center"/>
            <w:hideMark/>
          </w:tcPr>
          <w:p w:rsidR="0013643D" w:rsidRPr="00EC08D9" w:rsidRDefault="0013643D" w:rsidP="003B0781">
            <w:pPr>
              <w:spacing w:line="276" w:lineRule="auto"/>
              <w:jc w:val="center"/>
              <w:rPr>
                <w:rFonts w:ascii="Lucida Bright" w:hAnsi="Lucida Bright"/>
                <w:b/>
                <w:sz w:val="16"/>
                <w:szCs w:val="16"/>
              </w:rPr>
            </w:pPr>
            <w:r w:rsidRPr="00EC08D9">
              <w:rPr>
                <w:rFonts w:ascii="Lucida Bright" w:hAnsi="Lucida Bright"/>
                <w:b/>
                <w:sz w:val="16"/>
                <w:szCs w:val="16"/>
              </w:rPr>
              <w:t>Rerata Diameter Zona Hambat (cm)</w:t>
            </w:r>
          </w:p>
        </w:tc>
      </w:tr>
      <w:tr w:rsidR="0013643D" w:rsidRPr="00EC08D9" w:rsidTr="007B4CA8">
        <w:trPr>
          <w:trHeight w:val="288"/>
        </w:trPr>
        <w:tc>
          <w:tcPr>
            <w:tcW w:w="543" w:type="dxa"/>
            <w:tcBorders>
              <w:top w:val="single" w:sz="4" w:space="0" w:color="auto"/>
              <w:left w:val="nil"/>
              <w:bottom w:val="nil"/>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1</w:t>
            </w:r>
          </w:p>
        </w:tc>
        <w:tc>
          <w:tcPr>
            <w:tcW w:w="1022" w:type="dxa"/>
            <w:tcBorders>
              <w:top w:val="single" w:sz="4" w:space="0" w:color="auto"/>
              <w:left w:val="nil"/>
              <w:bottom w:val="nil"/>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1%</w:t>
            </w:r>
          </w:p>
        </w:tc>
        <w:tc>
          <w:tcPr>
            <w:tcW w:w="566" w:type="dxa"/>
            <w:tcBorders>
              <w:top w:val="single" w:sz="4" w:space="0" w:color="auto"/>
              <w:left w:val="nil"/>
              <w:bottom w:val="nil"/>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04</w:t>
            </w:r>
          </w:p>
        </w:tc>
        <w:tc>
          <w:tcPr>
            <w:tcW w:w="566" w:type="dxa"/>
            <w:tcBorders>
              <w:top w:val="single" w:sz="4" w:space="0" w:color="auto"/>
              <w:left w:val="nil"/>
              <w:bottom w:val="nil"/>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03</w:t>
            </w:r>
          </w:p>
        </w:tc>
        <w:tc>
          <w:tcPr>
            <w:tcW w:w="566" w:type="dxa"/>
            <w:tcBorders>
              <w:top w:val="single" w:sz="4" w:space="0" w:color="auto"/>
              <w:left w:val="nil"/>
              <w:bottom w:val="nil"/>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04</w:t>
            </w:r>
          </w:p>
        </w:tc>
        <w:tc>
          <w:tcPr>
            <w:tcW w:w="955" w:type="dxa"/>
            <w:tcBorders>
              <w:top w:val="single" w:sz="4" w:space="0" w:color="auto"/>
              <w:left w:val="nil"/>
              <w:bottom w:val="nil"/>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037</w:t>
            </w:r>
          </w:p>
        </w:tc>
      </w:tr>
      <w:tr w:rsidR="0013643D" w:rsidRPr="00EC08D9" w:rsidTr="007B4CA8">
        <w:trPr>
          <w:trHeight w:val="288"/>
        </w:trPr>
        <w:tc>
          <w:tcPr>
            <w:tcW w:w="543"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2</w:t>
            </w:r>
          </w:p>
        </w:tc>
        <w:tc>
          <w:tcPr>
            <w:tcW w:w="1022"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2,5%</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03</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05</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04</w:t>
            </w:r>
          </w:p>
        </w:tc>
        <w:tc>
          <w:tcPr>
            <w:tcW w:w="955"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040</w:t>
            </w:r>
          </w:p>
        </w:tc>
      </w:tr>
      <w:tr w:rsidR="0013643D" w:rsidRPr="00EC08D9" w:rsidTr="007B4CA8">
        <w:trPr>
          <w:trHeight w:val="288"/>
        </w:trPr>
        <w:tc>
          <w:tcPr>
            <w:tcW w:w="543"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3</w:t>
            </w:r>
          </w:p>
        </w:tc>
        <w:tc>
          <w:tcPr>
            <w:tcW w:w="1022"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5%</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21</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12</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13</w:t>
            </w:r>
          </w:p>
        </w:tc>
        <w:tc>
          <w:tcPr>
            <w:tcW w:w="955"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153</w:t>
            </w:r>
          </w:p>
        </w:tc>
      </w:tr>
      <w:tr w:rsidR="0013643D" w:rsidRPr="00EC08D9" w:rsidTr="007B4CA8">
        <w:trPr>
          <w:trHeight w:val="288"/>
        </w:trPr>
        <w:tc>
          <w:tcPr>
            <w:tcW w:w="543"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4</w:t>
            </w:r>
          </w:p>
        </w:tc>
        <w:tc>
          <w:tcPr>
            <w:tcW w:w="1022"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7,5%</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18</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22</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20</w:t>
            </w:r>
          </w:p>
        </w:tc>
        <w:tc>
          <w:tcPr>
            <w:tcW w:w="955"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200</w:t>
            </w:r>
          </w:p>
        </w:tc>
      </w:tr>
      <w:tr w:rsidR="0013643D" w:rsidRPr="00EC08D9" w:rsidTr="007B4CA8">
        <w:trPr>
          <w:trHeight w:val="288"/>
        </w:trPr>
        <w:tc>
          <w:tcPr>
            <w:tcW w:w="543"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5</w:t>
            </w:r>
          </w:p>
        </w:tc>
        <w:tc>
          <w:tcPr>
            <w:tcW w:w="1022"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10%</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29</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32</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32</w:t>
            </w:r>
          </w:p>
        </w:tc>
        <w:tc>
          <w:tcPr>
            <w:tcW w:w="955"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310</w:t>
            </w:r>
          </w:p>
        </w:tc>
      </w:tr>
      <w:tr w:rsidR="0013643D" w:rsidRPr="00EC08D9" w:rsidTr="007B4CA8">
        <w:trPr>
          <w:trHeight w:val="288"/>
        </w:trPr>
        <w:tc>
          <w:tcPr>
            <w:tcW w:w="543"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6</w:t>
            </w:r>
          </w:p>
        </w:tc>
        <w:tc>
          <w:tcPr>
            <w:tcW w:w="1022" w:type="dxa"/>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K+</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2</w:t>
            </w:r>
            <w:r>
              <w:rPr>
                <w:rFonts w:ascii="Lucida Bright" w:hAnsi="Lucida Bright"/>
                <w:sz w:val="16"/>
                <w:szCs w:val="16"/>
                <w:lang w:val="id-ID"/>
              </w:rPr>
              <w:t>,</w:t>
            </w:r>
            <w:r w:rsidRPr="00EC08D9">
              <w:rPr>
                <w:rFonts w:ascii="Lucida Bright" w:hAnsi="Lucida Bright"/>
                <w:sz w:val="16"/>
                <w:szCs w:val="16"/>
              </w:rPr>
              <w:t>14</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1</w:t>
            </w:r>
            <w:r>
              <w:rPr>
                <w:rFonts w:ascii="Lucida Bright" w:hAnsi="Lucida Bright"/>
                <w:sz w:val="16"/>
                <w:szCs w:val="16"/>
                <w:lang w:val="id-ID"/>
              </w:rPr>
              <w:t>,</w:t>
            </w:r>
            <w:r w:rsidRPr="00EC08D9">
              <w:rPr>
                <w:rFonts w:ascii="Lucida Bright" w:hAnsi="Lucida Bright"/>
                <w:sz w:val="16"/>
                <w:szCs w:val="16"/>
              </w:rPr>
              <w:t>56</w:t>
            </w:r>
          </w:p>
        </w:tc>
        <w:tc>
          <w:tcPr>
            <w:tcW w:w="566"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1</w:t>
            </w:r>
            <w:r>
              <w:rPr>
                <w:rFonts w:ascii="Lucida Bright" w:hAnsi="Lucida Bright"/>
                <w:sz w:val="16"/>
                <w:szCs w:val="16"/>
                <w:lang w:val="id-ID"/>
              </w:rPr>
              <w:t>,</w:t>
            </w:r>
            <w:r w:rsidRPr="00EC08D9">
              <w:rPr>
                <w:rFonts w:ascii="Lucida Bright" w:hAnsi="Lucida Bright"/>
                <w:sz w:val="16"/>
                <w:szCs w:val="16"/>
              </w:rPr>
              <w:t>42</w:t>
            </w:r>
          </w:p>
        </w:tc>
        <w:tc>
          <w:tcPr>
            <w:tcW w:w="955" w:type="dxa"/>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1</w:t>
            </w:r>
            <w:r>
              <w:rPr>
                <w:rFonts w:ascii="Lucida Bright" w:hAnsi="Lucida Bright"/>
                <w:sz w:val="16"/>
                <w:szCs w:val="16"/>
                <w:lang w:val="id-ID"/>
              </w:rPr>
              <w:t>,</w:t>
            </w:r>
            <w:r w:rsidRPr="00EC08D9">
              <w:rPr>
                <w:rFonts w:ascii="Lucida Bright" w:hAnsi="Lucida Bright"/>
                <w:sz w:val="16"/>
                <w:szCs w:val="16"/>
              </w:rPr>
              <w:t>707</w:t>
            </w:r>
          </w:p>
        </w:tc>
      </w:tr>
      <w:tr w:rsidR="0013643D" w:rsidRPr="00EC08D9" w:rsidTr="007B4CA8">
        <w:trPr>
          <w:trHeight w:val="288"/>
        </w:trPr>
        <w:tc>
          <w:tcPr>
            <w:tcW w:w="543" w:type="dxa"/>
            <w:tcBorders>
              <w:top w:val="nil"/>
              <w:left w:val="nil"/>
              <w:bottom w:val="single" w:sz="4" w:space="0" w:color="auto"/>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7</w:t>
            </w:r>
          </w:p>
        </w:tc>
        <w:tc>
          <w:tcPr>
            <w:tcW w:w="1022" w:type="dxa"/>
            <w:tcBorders>
              <w:top w:val="nil"/>
              <w:left w:val="nil"/>
              <w:bottom w:val="single" w:sz="4" w:space="0" w:color="auto"/>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sidRPr="00EC08D9">
              <w:rPr>
                <w:rFonts w:ascii="Lucida Bright" w:hAnsi="Lucida Bright"/>
                <w:sz w:val="16"/>
                <w:szCs w:val="16"/>
              </w:rPr>
              <w:t>K-</w:t>
            </w:r>
          </w:p>
        </w:tc>
        <w:tc>
          <w:tcPr>
            <w:tcW w:w="566" w:type="dxa"/>
            <w:tcBorders>
              <w:top w:val="nil"/>
              <w:left w:val="nil"/>
              <w:bottom w:val="single" w:sz="4" w:space="0" w:color="auto"/>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00</w:t>
            </w:r>
          </w:p>
        </w:tc>
        <w:tc>
          <w:tcPr>
            <w:tcW w:w="566" w:type="dxa"/>
            <w:tcBorders>
              <w:top w:val="nil"/>
              <w:left w:val="nil"/>
              <w:bottom w:val="single" w:sz="4" w:space="0" w:color="auto"/>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00</w:t>
            </w:r>
          </w:p>
        </w:tc>
        <w:tc>
          <w:tcPr>
            <w:tcW w:w="566" w:type="dxa"/>
            <w:tcBorders>
              <w:top w:val="nil"/>
              <w:left w:val="nil"/>
              <w:bottom w:val="single" w:sz="4" w:space="0" w:color="auto"/>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00</w:t>
            </w:r>
          </w:p>
        </w:tc>
        <w:tc>
          <w:tcPr>
            <w:tcW w:w="955" w:type="dxa"/>
            <w:tcBorders>
              <w:top w:val="nil"/>
              <w:left w:val="nil"/>
              <w:bottom w:val="single" w:sz="4" w:space="0" w:color="auto"/>
              <w:right w:val="nil"/>
            </w:tcBorders>
            <w:noWrap/>
            <w:vAlign w:val="bottom"/>
            <w:hideMark/>
          </w:tcPr>
          <w:p w:rsidR="0013643D" w:rsidRPr="00EC08D9" w:rsidRDefault="0013643D" w:rsidP="003B0781">
            <w:pPr>
              <w:spacing w:line="276" w:lineRule="auto"/>
              <w:jc w:val="center"/>
              <w:rPr>
                <w:rFonts w:ascii="Lucida Bright" w:hAnsi="Lucida Bright"/>
                <w:sz w:val="16"/>
                <w:szCs w:val="16"/>
              </w:rPr>
            </w:pPr>
            <w:r>
              <w:rPr>
                <w:rFonts w:ascii="Lucida Bright" w:hAnsi="Lucida Bright"/>
                <w:sz w:val="16"/>
                <w:szCs w:val="16"/>
              </w:rPr>
              <w:t>0</w:t>
            </w:r>
            <w:r>
              <w:rPr>
                <w:rFonts w:ascii="Lucida Bright" w:hAnsi="Lucida Bright"/>
                <w:sz w:val="16"/>
                <w:szCs w:val="16"/>
                <w:lang w:val="id-ID"/>
              </w:rPr>
              <w:t>,</w:t>
            </w:r>
            <w:r w:rsidRPr="00EC08D9">
              <w:rPr>
                <w:rFonts w:ascii="Lucida Bright" w:hAnsi="Lucida Bright"/>
                <w:sz w:val="16"/>
                <w:szCs w:val="16"/>
              </w:rPr>
              <w:t>000</w:t>
            </w:r>
          </w:p>
        </w:tc>
      </w:tr>
    </w:tbl>
    <w:p w:rsidR="0013643D" w:rsidRPr="00F50E51" w:rsidRDefault="0013643D" w:rsidP="003B0781">
      <w:pPr>
        <w:tabs>
          <w:tab w:val="left" w:pos="426"/>
        </w:tabs>
        <w:ind w:left="567" w:hanging="567"/>
        <w:rPr>
          <w:rFonts w:ascii="Lucida Bright" w:hAnsi="Lucida Bright"/>
          <w:b/>
          <w:sz w:val="16"/>
          <w:szCs w:val="16"/>
          <w:lang w:val="id-ID"/>
        </w:rPr>
      </w:pPr>
      <w:r w:rsidRPr="00F50E51">
        <w:rPr>
          <w:rFonts w:ascii="Lucida Bright" w:hAnsi="Lucida Bright"/>
          <w:b/>
          <w:sz w:val="16"/>
          <w:szCs w:val="16"/>
        </w:rPr>
        <w:t>Keterangan:</w:t>
      </w:r>
    </w:p>
    <w:p w:rsidR="0013643D" w:rsidRPr="00F50E51" w:rsidRDefault="0013643D" w:rsidP="003B0781">
      <w:pPr>
        <w:tabs>
          <w:tab w:val="left" w:pos="567"/>
        </w:tabs>
        <w:ind w:left="709" w:hanging="567"/>
        <w:rPr>
          <w:rFonts w:ascii="Lucida Bright" w:hAnsi="Lucida Bright"/>
          <w:b/>
          <w:sz w:val="16"/>
          <w:szCs w:val="16"/>
        </w:rPr>
      </w:pPr>
      <w:r w:rsidRPr="00F50E51">
        <w:rPr>
          <w:rFonts w:ascii="Lucida Bright" w:hAnsi="Lucida Bright"/>
          <w:b/>
          <w:sz w:val="16"/>
          <w:szCs w:val="16"/>
        </w:rPr>
        <w:t>K+</w:t>
      </w:r>
      <w:r w:rsidRPr="00F50E51">
        <w:rPr>
          <w:rFonts w:ascii="Lucida Bright" w:hAnsi="Lucida Bright"/>
          <w:b/>
          <w:sz w:val="16"/>
          <w:szCs w:val="16"/>
        </w:rPr>
        <w:tab/>
        <w:t>= Kontrol positif tetrasiklin 1%</w:t>
      </w:r>
    </w:p>
    <w:p w:rsidR="0013643D" w:rsidRPr="00F50E51" w:rsidRDefault="0013643D" w:rsidP="003B0781">
      <w:pPr>
        <w:tabs>
          <w:tab w:val="left" w:pos="567"/>
        </w:tabs>
        <w:ind w:left="709" w:hanging="567"/>
        <w:rPr>
          <w:rFonts w:ascii="Lucida Bright" w:hAnsi="Lucida Bright"/>
          <w:b/>
          <w:sz w:val="16"/>
          <w:szCs w:val="16"/>
        </w:rPr>
      </w:pPr>
      <w:r w:rsidRPr="00F50E51">
        <w:rPr>
          <w:rFonts w:ascii="Lucida Bright" w:hAnsi="Lucida Bright"/>
          <w:b/>
          <w:sz w:val="16"/>
          <w:szCs w:val="16"/>
        </w:rPr>
        <w:t>K-</w:t>
      </w:r>
      <w:r w:rsidRPr="00F50E51">
        <w:rPr>
          <w:rFonts w:ascii="Lucida Bright" w:hAnsi="Lucida Bright"/>
          <w:b/>
          <w:sz w:val="16"/>
          <w:szCs w:val="16"/>
        </w:rPr>
        <w:tab/>
        <w:t>= Kontrol Negatif aquades steril</w:t>
      </w:r>
    </w:p>
    <w:p w:rsidR="0013643D" w:rsidRPr="00F50E51" w:rsidRDefault="0013643D" w:rsidP="003B0781">
      <w:pPr>
        <w:tabs>
          <w:tab w:val="left" w:pos="567"/>
        </w:tabs>
        <w:ind w:left="709" w:hanging="567"/>
        <w:rPr>
          <w:rFonts w:ascii="Lucida Bright" w:hAnsi="Lucida Bright"/>
          <w:b/>
          <w:sz w:val="16"/>
          <w:szCs w:val="16"/>
        </w:rPr>
      </w:pPr>
      <w:r>
        <w:rPr>
          <w:rFonts w:ascii="Lucida Bright" w:hAnsi="Lucida Bright"/>
          <w:b/>
          <w:sz w:val="16"/>
          <w:szCs w:val="16"/>
        </w:rPr>
        <w:t>U1</w:t>
      </w:r>
      <w:r>
        <w:rPr>
          <w:rFonts w:ascii="Lucida Bright" w:hAnsi="Lucida Bright"/>
          <w:b/>
          <w:sz w:val="16"/>
          <w:szCs w:val="16"/>
        </w:rPr>
        <w:tab/>
        <w:t>=</w:t>
      </w:r>
      <w:r w:rsidRPr="00F50E51">
        <w:rPr>
          <w:rFonts w:ascii="Lucida Bright" w:hAnsi="Lucida Bright"/>
          <w:b/>
          <w:sz w:val="16"/>
          <w:szCs w:val="16"/>
        </w:rPr>
        <w:t>Hasil pengukuran diameter zona hambat ulangan 1</w:t>
      </w:r>
    </w:p>
    <w:p w:rsidR="0013643D" w:rsidRPr="00F50E51" w:rsidRDefault="0013643D" w:rsidP="003B0781">
      <w:pPr>
        <w:tabs>
          <w:tab w:val="left" w:pos="567"/>
        </w:tabs>
        <w:ind w:left="709" w:hanging="567"/>
        <w:rPr>
          <w:rFonts w:ascii="Lucida Bright" w:hAnsi="Lucida Bright"/>
          <w:b/>
          <w:sz w:val="16"/>
          <w:szCs w:val="16"/>
        </w:rPr>
      </w:pPr>
      <w:r w:rsidRPr="00F50E51">
        <w:rPr>
          <w:rFonts w:ascii="Lucida Bright" w:hAnsi="Lucida Bright"/>
          <w:b/>
          <w:sz w:val="16"/>
          <w:szCs w:val="16"/>
        </w:rPr>
        <w:t>U2</w:t>
      </w:r>
      <w:r w:rsidRPr="00F50E51">
        <w:rPr>
          <w:rFonts w:ascii="Lucida Bright" w:hAnsi="Lucida Bright"/>
          <w:b/>
          <w:sz w:val="16"/>
          <w:szCs w:val="16"/>
        </w:rPr>
        <w:tab/>
        <w:t>= Hasil pengukuran diameter zona hambat ulangan 2</w:t>
      </w:r>
    </w:p>
    <w:p w:rsidR="0013643D" w:rsidRPr="00F50E51" w:rsidRDefault="0013643D" w:rsidP="003B0781">
      <w:pPr>
        <w:tabs>
          <w:tab w:val="left" w:pos="567"/>
        </w:tabs>
        <w:ind w:left="709" w:hanging="567"/>
        <w:rPr>
          <w:rFonts w:ascii="Lucida Bright" w:hAnsi="Lucida Bright"/>
          <w:b/>
          <w:sz w:val="16"/>
          <w:szCs w:val="16"/>
        </w:rPr>
      </w:pPr>
      <w:r w:rsidRPr="00F50E51">
        <w:rPr>
          <w:rFonts w:ascii="Lucida Bright" w:hAnsi="Lucida Bright"/>
          <w:b/>
          <w:sz w:val="16"/>
          <w:szCs w:val="16"/>
        </w:rPr>
        <w:t>U3</w:t>
      </w:r>
      <w:r w:rsidRPr="00F50E51">
        <w:rPr>
          <w:rFonts w:ascii="Lucida Bright" w:hAnsi="Lucida Bright"/>
          <w:b/>
          <w:sz w:val="16"/>
          <w:szCs w:val="16"/>
        </w:rPr>
        <w:tab/>
        <w:t xml:space="preserve">= Hasil pengukuran diameter </w:t>
      </w:r>
      <w:r w:rsidRPr="00F50E51">
        <w:rPr>
          <w:rFonts w:ascii="Lucida Bright" w:hAnsi="Lucida Bright"/>
          <w:b/>
          <w:sz w:val="16"/>
          <w:szCs w:val="16"/>
          <w:lang w:val="id-ID"/>
        </w:rPr>
        <w:t xml:space="preserve">zona </w:t>
      </w:r>
      <w:r w:rsidRPr="00F50E51">
        <w:rPr>
          <w:rFonts w:ascii="Lucida Bright" w:hAnsi="Lucida Bright"/>
          <w:b/>
          <w:sz w:val="16"/>
          <w:szCs w:val="16"/>
        </w:rPr>
        <w:t>hambat ulangan 3</w:t>
      </w:r>
    </w:p>
    <w:p w:rsidR="0013643D" w:rsidRPr="0013643D" w:rsidRDefault="0013643D" w:rsidP="003B0781">
      <w:pPr>
        <w:tabs>
          <w:tab w:val="left" w:pos="426"/>
        </w:tabs>
        <w:spacing w:line="276" w:lineRule="auto"/>
        <w:ind w:left="142"/>
        <w:jc w:val="both"/>
        <w:rPr>
          <w:rFonts w:ascii="Lucida Bright" w:hAnsi="Lucida Bright"/>
          <w:sz w:val="20"/>
          <w:szCs w:val="20"/>
          <w:lang w:val="id-ID"/>
        </w:rPr>
      </w:pPr>
    </w:p>
    <w:p w:rsidR="00E96369" w:rsidRDefault="009264EB" w:rsidP="003B0781">
      <w:pPr>
        <w:spacing w:line="276" w:lineRule="auto"/>
        <w:ind w:firstLine="709"/>
        <w:jc w:val="both"/>
        <w:rPr>
          <w:rFonts w:ascii="Lucida Bright" w:hAnsi="Lucida Bright"/>
          <w:sz w:val="20"/>
          <w:szCs w:val="20"/>
          <w:lang w:val="id-ID"/>
        </w:rPr>
      </w:pPr>
      <w:r w:rsidRPr="00EC08D9">
        <w:rPr>
          <w:rFonts w:ascii="Lucida Bright" w:hAnsi="Lucida Bright"/>
          <w:sz w:val="20"/>
          <w:szCs w:val="20"/>
        </w:rPr>
        <w:t>Berdasarkan hasil uji Konsen</w:t>
      </w:r>
      <w:r w:rsidR="0013643D">
        <w:rPr>
          <w:rFonts w:ascii="Lucida Bright" w:hAnsi="Lucida Bright"/>
          <w:sz w:val="20"/>
          <w:szCs w:val="20"/>
          <w:lang w:val="id-ID"/>
        </w:rPr>
        <w:t>-</w:t>
      </w:r>
      <w:r w:rsidRPr="00EC08D9">
        <w:rPr>
          <w:rFonts w:ascii="Lucida Bright" w:hAnsi="Lucida Bright"/>
          <w:sz w:val="20"/>
          <w:szCs w:val="20"/>
        </w:rPr>
        <w:t xml:space="preserve">trasi Hambat Minimum (KHM) ekstrak </w:t>
      </w:r>
      <w:r w:rsidRPr="00EC08D9">
        <w:rPr>
          <w:rFonts w:ascii="Lucida Bright" w:hAnsi="Lucida Bright"/>
          <w:sz w:val="20"/>
          <w:szCs w:val="20"/>
        </w:rPr>
        <w:lastRenderedPageBreak/>
        <w:t>etanol biji ganitri (</w:t>
      </w:r>
      <w:r w:rsidRPr="00EC08D9">
        <w:rPr>
          <w:rFonts w:ascii="Lucida Bright" w:hAnsi="Lucida Bright"/>
          <w:i/>
          <w:iCs/>
          <w:sz w:val="20"/>
          <w:szCs w:val="20"/>
        </w:rPr>
        <w:t xml:space="preserve">Elaeocarpus sphaericus </w:t>
      </w:r>
      <w:r w:rsidRPr="00EC08D9">
        <w:rPr>
          <w:rFonts w:ascii="Lucida Bright" w:hAnsi="Lucida Bright"/>
          <w:sz w:val="20"/>
          <w:szCs w:val="20"/>
        </w:rPr>
        <w:t>Schum.) dengan menggu</w:t>
      </w:r>
      <w:r w:rsidR="0013643D">
        <w:rPr>
          <w:rFonts w:ascii="Lucida Bright" w:hAnsi="Lucida Bright"/>
          <w:sz w:val="20"/>
          <w:szCs w:val="20"/>
          <w:lang w:val="id-ID"/>
        </w:rPr>
        <w:t>-</w:t>
      </w:r>
      <w:r w:rsidRPr="00EC08D9">
        <w:rPr>
          <w:rFonts w:ascii="Lucida Bright" w:hAnsi="Lucida Bright"/>
          <w:sz w:val="20"/>
          <w:szCs w:val="20"/>
        </w:rPr>
        <w:t>nakan serial konsentrasi 1%, 2,5%, 5%, 7,5%, dan 10%, dapat diketahui bahwa rerata diameter zona hambat terbesar terbentuk pada kosentrasi ekstrak etanol biji ganitri 10% yaitu 0,203 cm sedangkan rata-rata diameter zona hambat terkecil pada kosentrasi 1% yaitu sebesar 0,037 cm. Berdasarkan hasil uji Konsentrasi Hambat Mini</w:t>
      </w:r>
      <w:r w:rsidR="00C42B77">
        <w:rPr>
          <w:rFonts w:ascii="Lucida Bright" w:hAnsi="Lucida Bright"/>
          <w:sz w:val="20"/>
          <w:szCs w:val="20"/>
          <w:lang w:val="id-ID"/>
        </w:rPr>
        <w:t>-</w:t>
      </w:r>
      <w:r w:rsidRPr="00EC08D9">
        <w:rPr>
          <w:rFonts w:ascii="Lucida Bright" w:hAnsi="Lucida Bright"/>
          <w:sz w:val="20"/>
          <w:szCs w:val="20"/>
        </w:rPr>
        <w:t>mum (KHM) ekstrak etanol biji ganitri (</w:t>
      </w:r>
      <w:r w:rsidRPr="00EC08D9">
        <w:rPr>
          <w:rFonts w:ascii="Lucida Bright" w:hAnsi="Lucida Bright"/>
          <w:i/>
          <w:iCs/>
          <w:sz w:val="20"/>
          <w:szCs w:val="20"/>
        </w:rPr>
        <w:t xml:space="preserve">Elaeocarpus sphaericus </w:t>
      </w:r>
      <w:r w:rsidRPr="00EC08D9">
        <w:rPr>
          <w:rFonts w:ascii="Lucida Bright" w:hAnsi="Lucida Bright"/>
          <w:sz w:val="20"/>
          <w:szCs w:val="20"/>
        </w:rPr>
        <w:t xml:space="preserve">Schum.) yang masih mampu menghambat </w:t>
      </w:r>
      <w:r w:rsidR="00C42B77">
        <w:rPr>
          <w:rFonts w:ascii="Lucida Bright" w:hAnsi="Lucida Bright"/>
          <w:sz w:val="20"/>
          <w:szCs w:val="20"/>
        </w:rPr>
        <w:t>p</w:t>
      </w:r>
      <w:r w:rsidR="00C42B77">
        <w:rPr>
          <w:rFonts w:ascii="Lucida Bright" w:hAnsi="Lucida Bright"/>
          <w:sz w:val="20"/>
          <w:szCs w:val="20"/>
          <w:lang w:val="id-ID"/>
        </w:rPr>
        <w:t>e</w:t>
      </w:r>
      <w:r w:rsidR="00C42B77">
        <w:rPr>
          <w:rFonts w:ascii="Lucida Bright" w:hAnsi="Lucida Bright"/>
          <w:sz w:val="20"/>
          <w:szCs w:val="20"/>
        </w:rPr>
        <w:t>rtum</w:t>
      </w:r>
      <w:r w:rsidR="00C42B77">
        <w:rPr>
          <w:rFonts w:ascii="Lucida Bright" w:hAnsi="Lucida Bright"/>
          <w:sz w:val="20"/>
          <w:szCs w:val="20"/>
          <w:lang w:val="id-ID"/>
        </w:rPr>
        <w:t>-</w:t>
      </w:r>
      <w:r w:rsidRPr="00EC08D9">
        <w:rPr>
          <w:rFonts w:ascii="Lucida Bright" w:hAnsi="Lucida Bright"/>
          <w:sz w:val="20"/>
          <w:szCs w:val="20"/>
        </w:rPr>
        <w:t xml:space="preserve">buhan bakteri </w:t>
      </w:r>
      <w:r w:rsidRPr="00EC08D9">
        <w:rPr>
          <w:rFonts w:ascii="Lucida Bright" w:hAnsi="Lucida Bright"/>
          <w:i/>
          <w:sz w:val="20"/>
          <w:szCs w:val="20"/>
        </w:rPr>
        <w:t>Salmonellathypi</w:t>
      </w:r>
      <w:r w:rsidRPr="00EC08D9">
        <w:rPr>
          <w:rFonts w:ascii="Lucida Bright" w:hAnsi="Lucida Bright"/>
          <w:sz w:val="20"/>
          <w:szCs w:val="20"/>
        </w:rPr>
        <w:t xml:space="preserve"> yaitu pada konsentrasi 1% dengan terbentuk zona bening disekitar sumuran.</w:t>
      </w:r>
    </w:p>
    <w:p w:rsidR="009264EB" w:rsidRPr="00EC08D9" w:rsidRDefault="009264EB" w:rsidP="003B0781">
      <w:pPr>
        <w:spacing w:line="276" w:lineRule="auto"/>
        <w:ind w:firstLine="851"/>
        <w:jc w:val="both"/>
        <w:rPr>
          <w:rFonts w:ascii="Lucida Bright" w:hAnsi="Lucida Bright"/>
          <w:b/>
          <w:sz w:val="20"/>
          <w:szCs w:val="20"/>
          <w:lang w:val="id-ID"/>
        </w:rPr>
      </w:pPr>
    </w:p>
    <w:p w:rsidR="00E96369" w:rsidRPr="00EC08D9" w:rsidRDefault="00E96369" w:rsidP="003B0781">
      <w:pPr>
        <w:spacing w:line="276" w:lineRule="auto"/>
        <w:jc w:val="both"/>
        <w:rPr>
          <w:rFonts w:ascii="Lucida Bright" w:hAnsi="Lucida Bright"/>
          <w:b/>
          <w:sz w:val="20"/>
          <w:szCs w:val="20"/>
        </w:rPr>
      </w:pPr>
      <w:r w:rsidRPr="00EC08D9">
        <w:rPr>
          <w:rFonts w:ascii="Lucida Bright" w:hAnsi="Lucida Bright"/>
          <w:b/>
          <w:sz w:val="20"/>
          <w:szCs w:val="20"/>
        </w:rPr>
        <w:t>KESIMPULAN</w:t>
      </w:r>
    </w:p>
    <w:p w:rsidR="00E96369" w:rsidRPr="00EC08D9" w:rsidRDefault="009264EB" w:rsidP="003B0781">
      <w:pPr>
        <w:spacing w:line="276" w:lineRule="auto"/>
        <w:ind w:firstLine="709"/>
        <w:jc w:val="both"/>
        <w:rPr>
          <w:rFonts w:ascii="Lucida Bright" w:hAnsi="Lucida Bright"/>
          <w:sz w:val="20"/>
          <w:szCs w:val="20"/>
          <w:lang w:val="id-ID"/>
        </w:rPr>
      </w:pPr>
      <w:r w:rsidRPr="00EC08D9">
        <w:rPr>
          <w:rFonts w:ascii="Lucida Bright" w:hAnsi="Lucida Bright"/>
          <w:sz w:val="20"/>
          <w:szCs w:val="20"/>
        </w:rPr>
        <w:t xml:space="preserve">Berdasarkan hasil penelitian yang telah dilakukan, maka </w:t>
      </w:r>
      <w:r w:rsidR="00371CEF">
        <w:rPr>
          <w:rFonts w:ascii="Lucida Bright" w:hAnsi="Lucida Bright"/>
          <w:sz w:val="20"/>
          <w:szCs w:val="20"/>
        </w:rPr>
        <w:t xml:space="preserve">dapat disimpulkan bahwa </w:t>
      </w:r>
      <w:r w:rsidR="00371CEF">
        <w:rPr>
          <w:rFonts w:ascii="Lucida Bright" w:hAnsi="Lucida Bright"/>
          <w:sz w:val="20"/>
          <w:szCs w:val="20"/>
          <w:lang w:val="id-ID"/>
        </w:rPr>
        <w:t>e</w:t>
      </w:r>
      <w:r w:rsidRPr="00EC08D9">
        <w:rPr>
          <w:rFonts w:ascii="Lucida Bright" w:hAnsi="Lucida Bright"/>
          <w:sz w:val="20"/>
          <w:szCs w:val="20"/>
        </w:rPr>
        <w:t>kstrak etanol biji ganitri (</w:t>
      </w:r>
      <w:r w:rsidRPr="00EC08D9">
        <w:rPr>
          <w:rFonts w:ascii="Lucida Bright" w:hAnsi="Lucida Bright"/>
          <w:bCs/>
          <w:i/>
          <w:iCs/>
          <w:sz w:val="20"/>
          <w:szCs w:val="20"/>
        </w:rPr>
        <w:t xml:space="preserve">Elaeocarpus sphaericus </w:t>
      </w:r>
      <w:r w:rsidRPr="00EC08D9">
        <w:rPr>
          <w:rFonts w:ascii="Lucida Bright" w:hAnsi="Lucida Bright"/>
          <w:bCs/>
          <w:iCs/>
          <w:sz w:val="20"/>
          <w:szCs w:val="20"/>
        </w:rPr>
        <w:t>Schum.</w:t>
      </w:r>
      <w:r w:rsidRPr="00EC08D9">
        <w:rPr>
          <w:rFonts w:ascii="Lucida Bright" w:hAnsi="Lucida Bright"/>
          <w:sz w:val="20"/>
          <w:szCs w:val="20"/>
        </w:rPr>
        <w:t xml:space="preserve">) memilki aktivitas antibakteri dalam menghambat pertumbuhan bakteri penyebab demam </w:t>
      </w:r>
      <w:r w:rsidRPr="00371CEF">
        <w:rPr>
          <w:rFonts w:ascii="Lucida Bright" w:hAnsi="Lucida Bright"/>
          <w:i/>
          <w:sz w:val="20"/>
          <w:szCs w:val="20"/>
        </w:rPr>
        <w:t>typhoid</w:t>
      </w:r>
      <w:r w:rsidRPr="00EC08D9">
        <w:rPr>
          <w:rFonts w:ascii="Lucida Bright" w:hAnsi="Lucida Bright"/>
          <w:sz w:val="20"/>
          <w:szCs w:val="20"/>
        </w:rPr>
        <w:t xml:space="preserve"> secara </w:t>
      </w:r>
      <w:r w:rsidR="00371CEF">
        <w:rPr>
          <w:rFonts w:ascii="Lucida Bright" w:hAnsi="Lucida Bright"/>
          <w:i/>
          <w:sz w:val="20"/>
          <w:szCs w:val="20"/>
        </w:rPr>
        <w:t>in</w:t>
      </w:r>
      <w:r w:rsidRPr="00EC08D9">
        <w:rPr>
          <w:rFonts w:ascii="Lucida Bright" w:hAnsi="Lucida Bright"/>
          <w:i/>
          <w:sz w:val="20"/>
          <w:szCs w:val="20"/>
        </w:rPr>
        <w:t>vitro</w:t>
      </w:r>
      <w:r w:rsidRPr="00EC08D9">
        <w:rPr>
          <w:rFonts w:ascii="Lucida Bright" w:hAnsi="Lucida Bright"/>
          <w:sz w:val="20"/>
          <w:szCs w:val="20"/>
        </w:rPr>
        <w:t>, dengan zona hambat terbesar ditunjukkan oleh konsentrasi 50% dengan rata-rata diameter zona hambat sebesar 1,030 cm, sedangkan zona hambat terkecil ditunjukkan pada konsentrasi 10% dengan rata-rata diameter zona hambat sebesar 0,203 cm, dan Konsentrasi Hambat Minimum (KHM) ekstrak etanol biji ganitri (</w:t>
      </w:r>
      <w:r w:rsidRPr="00EC08D9">
        <w:rPr>
          <w:rFonts w:ascii="Lucida Bright" w:hAnsi="Lucida Bright"/>
          <w:bCs/>
          <w:i/>
          <w:iCs/>
          <w:sz w:val="20"/>
          <w:szCs w:val="20"/>
        </w:rPr>
        <w:t>Elaeocarpus sphaericus S</w:t>
      </w:r>
      <w:r w:rsidRPr="00EC08D9">
        <w:rPr>
          <w:rFonts w:ascii="Lucida Bright" w:hAnsi="Lucida Bright"/>
          <w:bCs/>
          <w:iCs/>
          <w:sz w:val="20"/>
          <w:szCs w:val="20"/>
        </w:rPr>
        <w:t>chum.)</w:t>
      </w:r>
      <w:r w:rsidRPr="00EC08D9">
        <w:rPr>
          <w:rFonts w:ascii="Lucida Bright" w:hAnsi="Lucida Bright"/>
          <w:sz w:val="20"/>
          <w:szCs w:val="20"/>
        </w:rPr>
        <w:t xml:space="preserve"> ialah sebesar 1%, dimana konsentrasi tersebut masih mampu menghambat pertumbuhan bakteri penyebab demam </w:t>
      </w:r>
      <w:r w:rsidRPr="00371CEF">
        <w:rPr>
          <w:rFonts w:ascii="Lucida Bright" w:hAnsi="Lucida Bright"/>
          <w:i/>
          <w:sz w:val="20"/>
          <w:szCs w:val="20"/>
        </w:rPr>
        <w:t>typhoid</w:t>
      </w:r>
      <w:r w:rsidRPr="00EC08D9">
        <w:rPr>
          <w:rFonts w:ascii="Lucida Bright" w:hAnsi="Lucida Bright"/>
          <w:sz w:val="20"/>
          <w:szCs w:val="20"/>
        </w:rPr>
        <w:t xml:space="preserve"> dengan rata-rata diameter zona hambat sebesar 0,037 cm.</w:t>
      </w:r>
    </w:p>
    <w:p w:rsidR="009264EB" w:rsidRDefault="009264EB" w:rsidP="003B0781">
      <w:pPr>
        <w:spacing w:line="276" w:lineRule="auto"/>
        <w:jc w:val="both"/>
        <w:rPr>
          <w:rFonts w:ascii="Lucida Bright" w:hAnsi="Lucida Bright"/>
          <w:b/>
          <w:sz w:val="20"/>
          <w:szCs w:val="20"/>
          <w:lang w:val="id-ID"/>
        </w:rPr>
      </w:pPr>
    </w:p>
    <w:p w:rsidR="00C42B77" w:rsidRDefault="00C42B77" w:rsidP="003B0781">
      <w:pPr>
        <w:spacing w:line="276" w:lineRule="auto"/>
        <w:jc w:val="both"/>
        <w:rPr>
          <w:rFonts w:ascii="Lucida Bright" w:hAnsi="Lucida Bright"/>
          <w:b/>
          <w:sz w:val="20"/>
          <w:szCs w:val="20"/>
          <w:lang w:val="id-ID"/>
        </w:rPr>
      </w:pPr>
    </w:p>
    <w:p w:rsidR="00C42B77" w:rsidRPr="00EC08D9" w:rsidRDefault="00C42B77" w:rsidP="003B0781">
      <w:pPr>
        <w:spacing w:line="276" w:lineRule="auto"/>
        <w:jc w:val="both"/>
        <w:rPr>
          <w:rFonts w:ascii="Lucida Bright" w:hAnsi="Lucida Bright"/>
          <w:b/>
          <w:sz w:val="20"/>
          <w:szCs w:val="20"/>
          <w:lang w:val="id-ID"/>
        </w:rPr>
      </w:pPr>
    </w:p>
    <w:p w:rsidR="009F4424" w:rsidRDefault="009F4424" w:rsidP="003B0781">
      <w:pPr>
        <w:spacing w:line="276" w:lineRule="auto"/>
        <w:jc w:val="both"/>
        <w:rPr>
          <w:rFonts w:ascii="Lucida Bright" w:hAnsi="Lucida Bright"/>
          <w:b/>
          <w:sz w:val="20"/>
          <w:szCs w:val="20"/>
        </w:rPr>
        <w:sectPr w:rsidR="009F4424" w:rsidSect="00D15033">
          <w:type w:val="continuous"/>
          <w:pgSz w:w="11909" w:h="16834" w:code="9"/>
          <w:pgMar w:top="1701" w:right="1701" w:bottom="1701" w:left="2268" w:header="720" w:footer="720" w:gutter="0"/>
          <w:cols w:num="2" w:space="340"/>
          <w:titlePg/>
          <w:docGrid w:linePitch="360"/>
        </w:sectPr>
      </w:pPr>
    </w:p>
    <w:p w:rsidR="009F4424" w:rsidRDefault="009F4424" w:rsidP="003B0781">
      <w:pPr>
        <w:spacing w:line="276" w:lineRule="auto"/>
        <w:jc w:val="both"/>
        <w:rPr>
          <w:rFonts w:ascii="Lucida Bright" w:hAnsi="Lucida Bright"/>
          <w:b/>
          <w:sz w:val="20"/>
          <w:szCs w:val="20"/>
        </w:rPr>
      </w:pPr>
    </w:p>
    <w:p w:rsidR="009F4424" w:rsidRDefault="009F4424" w:rsidP="003B0781">
      <w:pPr>
        <w:spacing w:line="276" w:lineRule="auto"/>
        <w:jc w:val="both"/>
        <w:rPr>
          <w:rFonts w:ascii="Lucida Bright" w:hAnsi="Lucida Bright"/>
          <w:b/>
          <w:sz w:val="20"/>
          <w:szCs w:val="20"/>
        </w:rPr>
      </w:pPr>
    </w:p>
    <w:p w:rsidR="009F4424" w:rsidRDefault="009F4424" w:rsidP="003B0781">
      <w:pPr>
        <w:spacing w:line="276" w:lineRule="auto"/>
        <w:jc w:val="both"/>
        <w:rPr>
          <w:rFonts w:ascii="Lucida Bright" w:hAnsi="Lucida Bright"/>
          <w:b/>
          <w:sz w:val="20"/>
          <w:szCs w:val="20"/>
        </w:rPr>
      </w:pPr>
    </w:p>
    <w:p w:rsidR="00E96369" w:rsidRPr="00EC08D9" w:rsidRDefault="00E96369" w:rsidP="003B0781">
      <w:pPr>
        <w:spacing w:line="276" w:lineRule="auto"/>
        <w:jc w:val="both"/>
        <w:rPr>
          <w:rFonts w:ascii="Lucida Bright" w:hAnsi="Lucida Bright"/>
          <w:b/>
          <w:sz w:val="20"/>
          <w:szCs w:val="20"/>
          <w:lang w:val="id-ID"/>
        </w:rPr>
      </w:pPr>
      <w:r w:rsidRPr="00EC08D9">
        <w:rPr>
          <w:rFonts w:ascii="Lucida Bright" w:hAnsi="Lucida Bright"/>
          <w:b/>
          <w:sz w:val="20"/>
          <w:szCs w:val="20"/>
        </w:rPr>
        <w:t>DAFTAR PUSTAKA</w:t>
      </w:r>
    </w:p>
    <w:p w:rsidR="009F4424" w:rsidRDefault="009F4424" w:rsidP="003B0781">
      <w:pPr>
        <w:pStyle w:val="NoSpacing"/>
        <w:spacing w:line="276" w:lineRule="auto"/>
        <w:ind w:left="567" w:hanging="567"/>
        <w:jc w:val="both"/>
        <w:rPr>
          <w:rFonts w:ascii="Lucida Bright" w:hAnsi="Lucida Bright"/>
          <w:sz w:val="20"/>
          <w:szCs w:val="20"/>
        </w:rPr>
        <w:sectPr w:rsidR="009F4424" w:rsidSect="00D15033">
          <w:type w:val="continuous"/>
          <w:pgSz w:w="11909" w:h="16834" w:code="9"/>
          <w:pgMar w:top="1701" w:right="2268" w:bottom="1701" w:left="1701" w:header="720" w:footer="720" w:gutter="0"/>
          <w:cols w:space="340"/>
          <w:titlePg/>
          <w:docGrid w:linePitch="360"/>
        </w:sectPr>
      </w:pPr>
    </w:p>
    <w:p w:rsidR="009264EB" w:rsidRPr="00EC08D9" w:rsidRDefault="009264EB" w:rsidP="003B0781">
      <w:pPr>
        <w:pStyle w:val="NoSpacing"/>
        <w:spacing w:after="120" w:line="276" w:lineRule="auto"/>
        <w:ind w:left="709" w:hanging="709"/>
        <w:jc w:val="both"/>
        <w:rPr>
          <w:rFonts w:ascii="Lucida Bright" w:hAnsi="Lucida Bright"/>
          <w:sz w:val="20"/>
          <w:szCs w:val="20"/>
        </w:rPr>
      </w:pPr>
      <w:proofErr w:type="gramStart"/>
      <w:r w:rsidRPr="00EC08D9">
        <w:rPr>
          <w:rFonts w:ascii="Lucida Bright" w:hAnsi="Lucida Bright"/>
          <w:sz w:val="20"/>
          <w:szCs w:val="20"/>
        </w:rPr>
        <w:lastRenderedPageBreak/>
        <w:t>Ashkenazi.</w:t>
      </w:r>
      <w:proofErr w:type="gramEnd"/>
      <w:r w:rsidRPr="00EC08D9">
        <w:rPr>
          <w:rFonts w:ascii="Lucida Bright" w:hAnsi="Lucida Bright"/>
          <w:sz w:val="20"/>
          <w:szCs w:val="20"/>
        </w:rPr>
        <w:t> 2002. </w:t>
      </w:r>
      <w:r w:rsidR="00371CEF">
        <w:rPr>
          <w:rFonts w:ascii="Lucida Bright" w:hAnsi="Lucida Bright"/>
          <w:i/>
          <w:iCs/>
          <w:sz w:val="20"/>
          <w:szCs w:val="20"/>
        </w:rPr>
        <w:t>Etiologi Demam Ty</w:t>
      </w:r>
      <w:r w:rsidR="009F4424">
        <w:rPr>
          <w:rFonts w:ascii="Lucida Bright" w:hAnsi="Lucida Bright"/>
          <w:i/>
          <w:iCs/>
          <w:sz w:val="20"/>
          <w:szCs w:val="20"/>
        </w:rPr>
        <w:t>p</w:t>
      </w:r>
      <w:r w:rsidR="00371CEF">
        <w:rPr>
          <w:rFonts w:ascii="Lucida Bright" w:hAnsi="Lucida Bright"/>
          <w:i/>
          <w:iCs/>
          <w:sz w:val="20"/>
          <w:szCs w:val="20"/>
          <w:lang w:val="id-ID"/>
        </w:rPr>
        <w:t>hoid</w:t>
      </w:r>
      <w:r w:rsidRPr="00EC08D9">
        <w:rPr>
          <w:rFonts w:ascii="Lucida Bright" w:hAnsi="Lucida Bright"/>
          <w:i/>
          <w:iCs/>
          <w:sz w:val="20"/>
          <w:szCs w:val="20"/>
        </w:rPr>
        <w:t xml:space="preserve"> di Indonesia</w:t>
      </w:r>
      <w:r w:rsidRPr="00EC08D9">
        <w:rPr>
          <w:rFonts w:ascii="Lucida Bright" w:hAnsi="Lucida Bright"/>
          <w:sz w:val="20"/>
          <w:szCs w:val="20"/>
        </w:rPr>
        <w:t>. [</w:t>
      </w:r>
      <w:proofErr w:type="gramStart"/>
      <w:r w:rsidRPr="00EC08D9">
        <w:rPr>
          <w:rFonts w:ascii="Lucida Bright" w:hAnsi="Lucida Bright"/>
          <w:sz w:val="20"/>
          <w:szCs w:val="20"/>
        </w:rPr>
        <w:t>serial</w:t>
      </w:r>
      <w:proofErr w:type="gramEnd"/>
      <w:r w:rsidRPr="00EC08D9">
        <w:rPr>
          <w:rFonts w:ascii="Lucida Bright" w:hAnsi="Lucida Bright"/>
          <w:sz w:val="20"/>
          <w:szCs w:val="20"/>
        </w:rPr>
        <w:t xml:space="preserve"> online].</w:t>
      </w:r>
      <w:r w:rsidR="00371CEF">
        <w:rPr>
          <w:rFonts w:ascii="Lucida Bright" w:hAnsi="Lucida Bright"/>
          <w:sz w:val="20"/>
          <w:szCs w:val="20"/>
        </w:rPr>
        <w:t>http</w:t>
      </w:r>
      <w:r w:rsidRPr="00EC08D9">
        <w:rPr>
          <w:rFonts w:ascii="Lucida Bright" w:hAnsi="Lucida Bright"/>
          <w:sz w:val="20"/>
          <w:szCs w:val="20"/>
        </w:rPr>
        <w:t>://www.sciencedaily.com. [15-08-2015].</w:t>
      </w:r>
    </w:p>
    <w:p w:rsidR="009264EB" w:rsidRPr="00EC08D9" w:rsidRDefault="009264EB" w:rsidP="003B0781">
      <w:pPr>
        <w:spacing w:after="120" w:line="276" w:lineRule="auto"/>
        <w:ind w:left="709" w:hanging="709"/>
        <w:jc w:val="both"/>
        <w:rPr>
          <w:rFonts w:ascii="Lucida Bright" w:hAnsi="Lucida Bright"/>
          <w:sz w:val="20"/>
          <w:szCs w:val="20"/>
        </w:rPr>
      </w:pPr>
      <w:r w:rsidRPr="00EC08D9">
        <w:rPr>
          <w:rFonts w:ascii="Lucida Bright" w:hAnsi="Lucida Bright"/>
          <w:sz w:val="20"/>
          <w:szCs w:val="20"/>
        </w:rPr>
        <w:t xml:space="preserve">Harbone, B.J. 2002. </w:t>
      </w:r>
      <w:proofErr w:type="gramStart"/>
      <w:r w:rsidRPr="00EC08D9">
        <w:rPr>
          <w:rFonts w:ascii="Lucida Bright" w:hAnsi="Lucida Bright"/>
          <w:i/>
          <w:sz w:val="20"/>
          <w:szCs w:val="20"/>
        </w:rPr>
        <w:t>Metode Fitokimia Penuntun Cara Modern Menganalisis Tumbuhan.</w:t>
      </w:r>
      <w:proofErr w:type="gramEnd"/>
      <w:r w:rsidR="009F4424">
        <w:rPr>
          <w:rFonts w:ascii="Lucida Bright" w:hAnsi="Lucida Bright"/>
          <w:sz w:val="20"/>
          <w:szCs w:val="20"/>
        </w:rPr>
        <w:t xml:space="preserve"> Penerjemah Kosasih, P.</w:t>
      </w:r>
      <w:r w:rsidRPr="00EC08D9">
        <w:rPr>
          <w:rFonts w:ascii="Lucida Bright" w:hAnsi="Lucida Bright"/>
          <w:sz w:val="20"/>
          <w:szCs w:val="20"/>
        </w:rPr>
        <w:t xml:space="preserve">  dan Iwang Soediro. Bandung: ITB.</w:t>
      </w:r>
    </w:p>
    <w:p w:rsidR="009264EB" w:rsidRPr="00EC08D9" w:rsidRDefault="009264EB" w:rsidP="003B0781">
      <w:pPr>
        <w:tabs>
          <w:tab w:val="left" w:pos="540"/>
        </w:tabs>
        <w:spacing w:after="120" w:line="276" w:lineRule="auto"/>
        <w:ind w:left="709" w:hanging="709"/>
        <w:jc w:val="both"/>
        <w:rPr>
          <w:rFonts w:ascii="Lucida Bright" w:hAnsi="Lucida Bright"/>
          <w:sz w:val="20"/>
          <w:szCs w:val="20"/>
        </w:rPr>
      </w:pPr>
      <w:r w:rsidRPr="00EC08D9">
        <w:rPr>
          <w:rFonts w:ascii="Lucida Bright" w:hAnsi="Lucida Bright"/>
          <w:sz w:val="20"/>
          <w:szCs w:val="20"/>
        </w:rPr>
        <w:t>Pelczar, M.J.</w:t>
      </w:r>
      <w:r w:rsidR="009F4424">
        <w:rPr>
          <w:rFonts w:ascii="Lucida Bright" w:hAnsi="Lucida Bright"/>
          <w:sz w:val="20"/>
          <w:szCs w:val="20"/>
        </w:rPr>
        <w:t xml:space="preserve">, </w:t>
      </w:r>
      <w:r w:rsidRPr="00EC08D9">
        <w:rPr>
          <w:rFonts w:ascii="Lucida Bright" w:hAnsi="Lucida Bright"/>
          <w:sz w:val="20"/>
          <w:szCs w:val="20"/>
        </w:rPr>
        <w:t xml:space="preserve">E.S. Chan. 2008. </w:t>
      </w:r>
      <w:r w:rsidRPr="00EC08D9">
        <w:rPr>
          <w:rFonts w:ascii="Lucida Bright" w:hAnsi="Lucida Bright"/>
          <w:i/>
          <w:sz w:val="20"/>
          <w:szCs w:val="20"/>
        </w:rPr>
        <w:t>Dasar-dasar Mikrobiologi Edisi ke-2</w:t>
      </w:r>
      <w:r w:rsidRPr="00EC08D9">
        <w:rPr>
          <w:rFonts w:ascii="Lucida Bright" w:hAnsi="Lucida Bright"/>
          <w:sz w:val="20"/>
          <w:szCs w:val="20"/>
        </w:rPr>
        <w:t>.Jakarta: Penerbit Universitas Indonesia.</w:t>
      </w:r>
    </w:p>
    <w:p w:rsidR="009264EB" w:rsidRPr="00EC08D9" w:rsidRDefault="009264EB" w:rsidP="003B0781">
      <w:pPr>
        <w:pStyle w:val="NoSpacing"/>
        <w:spacing w:after="120" w:line="276" w:lineRule="auto"/>
        <w:ind w:left="709" w:hanging="709"/>
        <w:jc w:val="both"/>
        <w:rPr>
          <w:rFonts w:ascii="Lucida Bright" w:hAnsi="Lucida Bright"/>
          <w:sz w:val="20"/>
          <w:szCs w:val="20"/>
          <w:lang w:val="id-ID"/>
        </w:rPr>
      </w:pPr>
      <w:proofErr w:type="gramStart"/>
      <w:r w:rsidRPr="00EC08D9">
        <w:rPr>
          <w:rFonts w:ascii="Lucida Bright" w:hAnsi="Lucida Bright"/>
          <w:sz w:val="20"/>
          <w:szCs w:val="20"/>
        </w:rPr>
        <w:t>Pelezer dan Chan. 1988.</w:t>
      </w:r>
      <w:r w:rsidRPr="00EC08D9">
        <w:rPr>
          <w:rFonts w:ascii="Lucida Bright" w:hAnsi="Lucida Bright"/>
          <w:i/>
          <w:iCs/>
          <w:sz w:val="20"/>
          <w:szCs w:val="20"/>
        </w:rPr>
        <w:t>Dasar-Dasar Mikrobiologi Jilid 1</w:t>
      </w:r>
      <w:r w:rsidRPr="00EC08D9">
        <w:rPr>
          <w:rFonts w:ascii="Lucida Bright" w:hAnsi="Lucida Bright"/>
          <w:sz w:val="20"/>
          <w:szCs w:val="20"/>
        </w:rPr>
        <w:t>.</w:t>
      </w:r>
      <w:proofErr w:type="gramEnd"/>
      <w:r w:rsidRPr="00EC08D9">
        <w:rPr>
          <w:rFonts w:ascii="Lucida Bright" w:hAnsi="Lucida Bright"/>
          <w:sz w:val="20"/>
          <w:szCs w:val="20"/>
        </w:rPr>
        <w:t xml:space="preserve"> Jakarta: Gramedia Pustaka.</w:t>
      </w:r>
    </w:p>
    <w:p w:rsidR="009264EB" w:rsidRPr="00EC08D9" w:rsidRDefault="009264EB" w:rsidP="003B0781">
      <w:pPr>
        <w:tabs>
          <w:tab w:val="left" w:pos="540"/>
        </w:tabs>
        <w:spacing w:after="120" w:line="276" w:lineRule="auto"/>
        <w:ind w:left="709" w:hanging="709"/>
        <w:jc w:val="both"/>
        <w:rPr>
          <w:rFonts w:ascii="Lucida Bright" w:hAnsi="Lucida Bright"/>
          <w:sz w:val="20"/>
          <w:szCs w:val="20"/>
        </w:rPr>
      </w:pPr>
      <w:r w:rsidRPr="00EC08D9">
        <w:rPr>
          <w:rFonts w:ascii="Lucida Bright" w:hAnsi="Lucida Bright"/>
          <w:sz w:val="20"/>
          <w:szCs w:val="20"/>
        </w:rPr>
        <w:t xml:space="preserve">Pratiwi, S.T. 2008. </w:t>
      </w:r>
      <w:r w:rsidRPr="00EC08D9">
        <w:rPr>
          <w:rFonts w:ascii="Lucida Bright" w:hAnsi="Lucida Bright"/>
          <w:i/>
          <w:sz w:val="20"/>
          <w:szCs w:val="20"/>
        </w:rPr>
        <w:t>Mikrobiologi Farmasi</w:t>
      </w:r>
      <w:r w:rsidRPr="00EC08D9">
        <w:rPr>
          <w:rFonts w:ascii="Lucida Bright" w:hAnsi="Lucida Bright"/>
          <w:sz w:val="20"/>
          <w:szCs w:val="20"/>
        </w:rPr>
        <w:t xml:space="preserve">. Jakarta: Airlangga. </w:t>
      </w:r>
    </w:p>
    <w:p w:rsidR="009264EB" w:rsidRPr="00EC08D9" w:rsidRDefault="009264EB" w:rsidP="003B0781">
      <w:pPr>
        <w:pStyle w:val="NoSpacing"/>
        <w:spacing w:after="120" w:line="276" w:lineRule="auto"/>
        <w:ind w:left="709" w:hanging="709"/>
        <w:jc w:val="both"/>
        <w:rPr>
          <w:rFonts w:ascii="Lucida Bright" w:hAnsi="Lucida Bright"/>
          <w:sz w:val="20"/>
          <w:szCs w:val="20"/>
        </w:rPr>
      </w:pPr>
      <w:r w:rsidRPr="00EC08D9">
        <w:rPr>
          <w:rFonts w:ascii="Lucida Bright" w:hAnsi="Lucida Bright"/>
          <w:sz w:val="20"/>
          <w:szCs w:val="20"/>
        </w:rPr>
        <w:t>Setyawati, T. 2010. Pemanf</w:t>
      </w:r>
      <w:r w:rsidR="009F4424">
        <w:rPr>
          <w:rFonts w:ascii="Lucida Bright" w:hAnsi="Lucida Bright"/>
          <w:sz w:val="20"/>
          <w:szCs w:val="20"/>
        </w:rPr>
        <w:t>aatan Pohon Berkhasiat Obat di C</w:t>
      </w:r>
      <w:r w:rsidRPr="00EC08D9">
        <w:rPr>
          <w:rFonts w:ascii="Lucida Bright" w:hAnsi="Lucida Bright"/>
          <w:sz w:val="20"/>
          <w:szCs w:val="20"/>
        </w:rPr>
        <w:t>agar Alam.</w:t>
      </w:r>
      <w:r w:rsidRPr="00371CEF">
        <w:rPr>
          <w:rFonts w:ascii="Lucida Bright" w:hAnsi="Lucida Bright"/>
          <w:i/>
          <w:sz w:val="20"/>
          <w:szCs w:val="20"/>
        </w:rPr>
        <w:t>Jurnal Penelitian Hutan dan Konservasi Alam</w:t>
      </w:r>
      <w:r w:rsidRPr="00EC08D9">
        <w:rPr>
          <w:rFonts w:ascii="Lucida Bright" w:hAnsi="Lucida Bright"/>
          <w:sz w:val="20"/>
          <w:szCs w:val="20"/>
        </w:rPr>
        <w:t>.</w:t>
      </w:r>
      <w:r w:rsidRPr="00371CEF">
        <w:rPr>
          <w:rFonts w:ascii="Lucida Bright" w:hAnsi="Lucida Bright"/>
          <w:sz w:val="20"/>
          <w:szCs w:val="20"/>
        </w:rPr>
        <w:t>Vol VII (2):177 – 192.</w:t>
      </w:r>
    </w:p>
    <w:p w:rsidR="009264EB" w:rsidRPr="00EC08D9" w:rsidRDefault="009264EB" w:rsidP="003B0781">
      <w:pPr>
        <w:pStyle w:val="NoSpacing"/>
        <w:spacing w:after="120" w:line="276" w:lineRule="auto"/>
        <w:ind w:left="709" w:hanging="709"/>
        <w:jc w:val="both"/>
        <w:rPr>
          <w:rFonts w:ascii="Lucida Bright" w:hAnsi="Lucida Bright"/>
          <w:bCs/>
          <w:sz w:val="20"/>
          <w:szCs w:val="20"/>
          <w:lang w:val="id-ID"/>
        </w:rPr>
      </w:pPr>
      <w:r w:rsidRPr="00EC08D9">
        <w:rPr>
          <w:rFonts w:ascii="Lucida Bright" w:hAnsi="Lucida Bright"/>
          <w:sz w:val="20"/>
          <w:szCs w:val="20"/>
        </w:rPr>
        <w:lastRenderedPageBreak/>
        <w:t>Sinaga</w:t>
      </w:r>
      <w:r w:rsidRPr="00EC08D9">
        <w:rPr>
          <w:rFonts w:ascii="Lucida Bright" w:hAnsi="Lucida Bright"/>
          <w:bCs/>
          <w:sz w:val="20"/>
          <w:szCs w:val="20"/>
        </w:rPr>
        <w:t xml:space="preserve">, </w:t>
      </w:r>
      <w:r w:rsidRPr="00EC08D9">
        <w:rPr>
          <w:rFonts w:ascii="Lucida Bright" w:hAnsi="Lucida Bright"/>
          <w:sz w:val="20"/>
          <w:szCs w:val="20"/>
        </w:rPr>
        <w:t>E</w:t>
      </w:r>
      <w:r w:rsidRPr="00EC08D9">
        <w:rPr>
          <w:rFonts w:ascii="Lucida Bright" w:hAnsi="Lucida Bright"/>
          <w:bCs/>
          <w:sz w:val="20"/>
          <w:szCs w:val="20"/>
        </w:rPr>
        <w:t xml:space="preserve">., 2002, </w:t>
      </w:r>
      <w:r w:rsidRPr="00EC08D9">
        <w:rPr>
          <w:rFonts w:ascii="Lucida Bright" w:hAnsi="Lucida Bright"/>
          <w:bCs/>
          <w:i/>
          <w:sz w:val="20"/>
          <w:szCs w:val="20"/>
        </w:rPr>
        <w:t>Penelitian dan Pengembangan Tanaman Obat Indonesia</w:t>
      </w:r>
      <w:r w:rsidRPr="00EC08D9">
        <w:rPr>
          <w:rFonts w:ascii="Lucida Bright" w:hAnsi="Lucida Bright"/>
          <w:bCs/>
          <w:i/>
          <w:iCs/>
          <w:sz w:val="20"/>
          <w:szCs w:val="20"/>
        </w:rPr>
        <w:t>Curcuma domestica</w:t>
      </w:r>
      <w:proofErr w:type="gramStart"/>
      <w:r w:rsidRPr="00EC08D9">
        <w:rPr>
          <w:rFonts w:ascii="Lucida Bright" w:hAnsi="Lucida Bright"/>
          <w:bCs/>
          <w:i/>
          <w:iCs/>
          <w:sz w:val="20"/>
          <w:szCs w:val="20"/>
        </w:rPr>
        <w:t>.</w:t>
      </w:r>
      <w:r w:rsidRPr="00EC08D9">
        <w:rPr>
          <w:rFonts w:ascii="Lucida Bright" w:hAnsi="Lucida Bright"/>
          <w:bCs/>
          <w:iCs/>
          <w:sz w:val="20"/>
          <w:szCs w:val="20"/>
        </w:rPr>
        <w:t>[</w:t>
      </w:r>
      <w:proofErr w:type="gramEnd"/>
      <w:r w:rsidRPr="00EC08D9">
        <w:rPr>
          <w:rFonts w:ascii="Lucida Bright" w:hAnsi="Lucida Bright"/>
          <w:bCs/>
          <w:iCs/>
          <w:sz w:val="20"/>
          <w:szCs w:val="20"/>
        </w:rPr>
        <w:t>serial online].</w:t>
      </w:r>
      <w:hyperlink r:id="rId19" w:history="1">
        <w:r w:rsidRPr="00EC08D9">
          <w:rPr>
            <w:rStyle w:val="Hyperlink"/>
            <w:rFonts w:ascii="Lucida Bright" w:hAnsi="Lucida Bright"/>
            <w:bCs/>
            <w:color w:val="auto"/>
            <w:sz w:val="20"/>
            <w:szCs w:val="20"/>
          </w:rPr>
          <w:t>http://www.iptek.apjii.unas.or.id</w:t>
        </w:r>
      </w:hyperlink>
      <w:proofErr w:type="gramStart"/>
      <w:r w:rsidR="00371CEF">
        <w:rPr>
          <w:rFonts w:ascii="Lucida Bright" w:hAnsi="Lucida Bright"/>
          <w:bCs/>
          <w:sz w:val="20"/>
          <w:szCs w:val="20"/>
        </w:rPr>
        <w:t>.</w:t>
      </w:r>
      <w:r w:rsidRPr="00EC08D9">
        <w:rPr>
          <w:rFonts w:ascii="Lucida Bright" w:hAnsi="Lucida Bright"/>
          <w:bCs/>
          <w:sz w:val="20"/>
          <w:szCs w:val="20"/>
        </w:rPr>
        <w:t>[</w:t>
      </w:r>
      <w:proofErr w:type="gramEnd"/>
      <w:r w:rsidRPr="00EC08D9">
        <w:rPr>
          <w:rFonts w:ascii="Lucida Bright" w:hAnsi="Lucida Bright"/>
          <w:bCs/>
          <w:sz w:val="20"/>
          <w:szCs w:val="20"/>
        </w:rPr>
        <w:t xml:space="preserve">20-08-2015].  </w:t>
      </w:r>
    </w:p>
    <w:p w:rsidR="009264EB" w:rsidRPr="00EC08D9" w:rsidRDefault="009F4424" w:rsidP="003B0781">
      <w:pPr>
        <w:pStyle w:val="NoSpacing"/>
        <w:spacing w:after="120" w:line="276" w:lineRule="auto"/>
        <w:ind w:left="709" w:hanging="709"/>
        <w:jc w:val="both"/>
        <w:rPr>
          <w:rFonts w:ascii="Lucida Bright" w:hAnsi="Lucida Bright"/>
          <w:bCs/>
          <w:i/>
          <w:sz w:val="20"/>
          <w:szCs w:val="20"/>
          <w:lang w:val="id-ID"/>
        </w:rPr>
      </w:pPr>
      <w:r>
        <w:rPr>
          <w:rFonts w:ascii="Lucida Bright" w:hAnsi="Lucida Bright"/>
          <w:bCs/>
          <w:sz w:val="20"/>
          <w:szCs w:val="20"/>
          <w:lang w:val="id-ID"/>
        </w:rPr>
        <w:t>Singh</w:t>
      </w:r>
      <w:r>
        <w:rPr>
          <w:rFonts w:ascii="Lucida Bright" w:hAnsi="Lucida Bright"/>
          <w:bCs/>
          <w:sz w:val="20"/>
          <w:szCs w:val="20"/>
        </w:rPr>
        <w:t>,</w:t>
      </w:r>
      <w:r>
        <w:rPr>
          <w:rFonts w:ascii="Lucida Bright" w:hAnsi="Lucida Bright"/>
          <w:bCs/>
          <w:sz w:val="20"/>
          <w:szCs w:val="20"/>
          <w:lang w:val="id-ID"/>
        </w:rPr>
        <w:t xml:space="preserve"> Nath G. 1999. Antim</w:t>
      </w:r>
      <w:r>
        <w:rPr>
          <w:rFonts w:ascii="Lucida Bright" w:hAnsi="Lucida Bright"/>
          <w:bCs/>
          <w:sz w:val="20"/>
          <w:szCs w:val="20"/>
        </w:rPr>
        <w:t>i</w:t>
      </w:r>
      <w:r>
        <w:rPr>
          <w:rFonts w:ascii="Lucida Bright" w:hAnsi="Lucida Bright"/>
          <w:bCs/>
          <w:sz w:val="20"/>
          <w:szCs w:val="20"/>
          <w:lang w:val="id-ID"/>
        </w:rPr>
        <w:t xml:space="preserve">crobial </w:t>
      </w:r>
      <w:r>
        <w:rPr>
          <w:rFonts w:ascii="Lucida Bright" w:hAnsi="Lucida Bright"/>
          <w:bCs/>
          <w:sz w:val="20"/>
          <w:szCs w:val="20"/>
        </w:rPr>
        <w:t>A</w:t>
      </w:r>
      <w:r w:rsidR="009264EB" w:rsidRPr="00EC08D9">
        <w:rPr>
          <w:rFonts w:ascii="Lucida Bright" w:hAnsi="Lucida Bright"/>
          <w:bCs/>
          <w:sz w:val="20"/>
          <w:szCs w:val="20"/>
          <w:lang w:val="id-ID"/>
        </w:rPr>
        <w:t xml:space="preserve">ctivity of </w:t>
      </w:r>
      <w:r w:rsidR="00371CEF">
        <w:rPr>
          <w:rFonts w:ascii="Lucida Bright" w:hAnsi="Lucida Bright"/>
          <w:bCs/>
          <w:i/>
          <w:sz w:val="20"/>
          <w:szCs w:val="20"/>
          <w:lang w:val="id-ID"/>
        </w:rPr>
        <w:t>Elaeocarpus sphaericus. Indi</w:t>
      </w:r>
      <w:r w:rsidR="009264EB" w:rsidRPr="00EC08D9">
        <w:rPr>
          <w:rFonts w:ascii="Lucida Bright" w:hAnsi="Lucida Bright"/>
          <w:bCs/>
          <w:i/>
          <w:sz w:val="20"/>
          <w:szCs w:val="20"/>
          <w:lang w:val="id-ID"/>
        </w:rPr>
        <w:t xml:space="preserve">an Journal of Pharmaceutical </w:t>
      </w:r>
      <w:r w:rsidR="009264EB" w:rsidRPr="00371CEF">
        <w:rPr>
          <w:rFonts w:ascii="Lucida Bright" w:hAnsi="Lucida Bright"/>
          <w:bCs/>
          <w:sz w:val="20"/>
          <w:szCs w:val="20"/>
          <w:lang w:val="id-ID"/>
        </w:rPr>
        <w:t>Vol 13(5):448-</w:t>
      </w:r>
      <w:r w:rsidR="00371CEF">
        <w:rPr>
          <w:rFonts w:ascii="Lucida Bright" w:hAnsi="Lucida Bright"/>
          <w:bCs/>
          <w:sz w:val="20"/>
          <w:szCs w:val="20"/>
          <w:lang w:val="id-ID"/>
        </w:rPr>
        <w:t xml:space="preserve"> 4</w:t>
      </w:r>
      <w:r w:rsidR="009264EB" w:rsidRPr="00371CEF">
        <w:rPr>
          <w:rFonts w:ascii="Lucida Bright" w:hAnsi="Lucida Bright"/>
          <w:bCs/>
          <w:sz w:val="20"/>
          <w:szCs w:val="20"/>
          <w:lang w:val="id-ID"/>
        </w:rPr>
        <w:t>50</w:t>
      </w:r>
      <w:r w:rsidR="009264EB" w:rsidRPr="00EC08D9">
        <w:rPr>
          <w:rFonts w:ascii="Lucida Bright" w:hAnsi="Lucida Bright"/>
          <w:bCs/>
          <w:i/>
          <w:sz w:val="20"/>
          <w:szCs w:val="20"/>
          <w:lang w:val="id-ID"/>
        </w:rPr>
        <w:t>.</w:t>
      </w:r>
    </w:p>
    <w:p w:rsidR="009264EB" w:rsidRPr="00EC08D9" w:rsidRDefault="009264EB" w:rsidP="003B0781">
      <w:pPr>
        <w:pStyle w:val="NoSpacing"/>
        <w:spacing w:after="120" w:line="276" w:lineRule="auto"/>
        <w:ind w:left="709" w:hanging="709"/>
        <w:jc w:val="both"/>
        <w:rPr>
          <w:rFonts w:ascii="Lucida Bright" w:hAnsi="Lucida Bright"/>
          <w:bCs/>
          <w:iCs/>
          <w:sz w:val="20"/>
          <w:szCs w:val="20"/>
        </w:rPr>
      </w:pPr>
      <w:r w:rsidRPr="00EC08D9">
        <w:rPr>
          <w:rFonts w:ascii="Lucida Bright" w:hAnsi="Lucida Bright"/>
          <w:sz w:val="20"/>
          <w:szCs w:val="20"/>
        </w:rPr>
        <w:t xml:space="preserve">Vitria, R. 2009. </w:t>
      </w:r>
      <w:r w:rsidR="009F4424">
        <w:rPr>
          <w:rFonts w:ascii="Lucida Bright" w:hAnsi="Lucida Bright"/>
          <w:i/>
          <w:sz w:val="20"/>
          <w:szCs w:val="20"/>
        </w:rPr>
        <w:t>Metode Diagnostik Demam Tifoid p</w:t>
      </w:r>
      <w:r w:rsidRPr="00EC08D9">
        <w:rPr>
          <w:rFonts w:ascii="Lucida Bright" w:hAnsi="Lucida Bright"/>
          <w:i/>
          <w:sz w:val="20"/>
          <w:szCs w:val="20"/>
        </w:rPr>
        <w:t>ada Anak</w:t>
      </w:r>
      <w:proofErr w:type="gramStart"/>
      <w:r w:rsidRPr="00EC08D9">
        <w:rPr>
          <w:rFonts w:ascii="Lucida Bright" w:hAnsi="Lucida Bright"/>
          <w:sz w:val="20"/>
          <w:szCs w:val="20"/>
        </w:rPr>
        <w:t>.</w:t>
      </w:r>
      <w:r w:rsidRPr="00EC08D9">
        <w:rPr>
          <w:rFonts w:ascii="Lucida Bright" w:hAnsi="Lucida Bright"/>
          <w:bCs/>
          <w:iCs/>
          <w:sz w:val="20"/>
          <w:szCs w:val="20"/>
        </w:rPr>
        <w:t>[</w:t>
      </w:r>
      <w:proofErr w:type="gramEnd"/>
      <w:r w:rsidRPr="00EC08D9">
        <w:rPr>
          <w:rFonts w:ascii="Lucida Bright" w:hAnsi="Lucida Bright"/>
          <w:bCs/>
          <w:iCs/>
          <w:sz w:val="20"/>
          <w:szCs w:val="20"/>
        </w:rPr>
        <w:t>serial online].</w:t>
      </w:r>
      <w:r w:rsidRPr="00EC08D9">
        <w:rPr>
          <w:rFonts w:ascii="Lucida Bright" w:hAnsi="Lucida Bright"/>
          <w:sz w:val="20"/>
          <w:szCs w:val="20"/>
        </w:rPr>
        <w:t>http://www.pediatrik.com/ buletin/ 06224114418-f53zji.pdf.</w:t>
      </w:r>
      <w:r w:rsidRPr="00EC08D9">
        <w:rPr>
          <w:rFonts w:ascii="Lucida Bright" w:hAnsi="Lucida Bright"/>
          <w:bCs/>
          <w:iCs/>
          <w:sz w:val="20"/>
          <w:szCs w:val="20"/>
        </w:rPr>
        <w:t>[30-08-2015].</w:t>
      </w:r>
    </w:p>
    <w:p w:rsidR="009264EB" w:rsidRPr="00EC08D9" w:rsidRDefault="009264EB" w:rsidP="003B0781">
      <w:pPr>
        <w:pStyle w:val="NoSpacing"/>
        <w:spacing w:after="120" w:line="276" w:lineRule="auto"/>
        <w:ind w:left="709" w:hanging="709"/>
        <w:jc w:val="both"/>
        <w:rPr>
          <w:rFonts w:ascii="Lucida Bright" w:hAnsi="Lucida Bright"/>
          <w:sz w:val="20"/>
          <w:szCs w:val="20"/>
        </w:rPr>
      </w:pPr>
      <w:proofErr w:type="gramStart"/>
      <w:r w:rsidRPr="00EC08D9">
        <w:rPr>
          <w:rFonts w:ascii="Lucida Bright" w:hAnsi="Lucida Bright"/>
          <w:sz w:val="20"/>
          <w:szCs w:val="20"/>
        </w:rPr>
        <w:t>Volk dan Wheeler.1990.</w:t>
      </w:r>
      <w:r w:rsidRPr="00EC08D9">
        <w:rPr>
          <w:rFonts w:ascii="Lucida Bright" w:hAnsi="Lucida Bright"/>
          <w:i/>
          <w:iCs/>
          <w:sz w:val="20"/>
          <w:szCs w:val="20"/>
        </w:rPr>
        <w:t>Mikrobiologi Dasar Jilid II</w:t>
      </w:r>
      <w:r w:rsidRPr="00EC08D9">
        <w:rPr>
          <w:rFonts w:ascii="Lucida Bright" w:hAnsi="Lucida Bright"/>
          <w:sz w:val="20"/>
          <w:szCs w:val="20"/>
        </w:rPr>
        <w:t>.</w:t>
      </w:r>
      <w:proofErr w:type="gramEnd"/>
      <w:r w:rsidRPr="00EC08D9">
        <w:rPr>
          <w:rFonts w:ascii="Lucida Bright" w:hAnsi="Lucida Bright"/>
          <w:sz w:val="20"/>
          <w:szCs w:val="20"/>
        </w:rPr>
        <w:t xml:space="preserve"> Jakarta: Erlangga.</w:t>
      </w:r>
    </w:p>
    <w:p w:rsidR="00E96369" w:rsidRPr="00EC08D9" w:rsidRDefault="00E5268E" w:rsidP="003B0781">
      <w:pPr>
        <w:spacing w:after="120" w:line="276" w:lineRule="auto"/>
        <w:ind w:left="709" w:hanging="709"/>
        <w:jc w:val="both"/>
        <w:rPr>
          <w:rFonts w:ascii="Lucida Bright" w:hAnsi="Lucida Bright"/>
          <w:sz w:val="20"/>
          <w:szCs w:val="20"/>
          <w:lang w:val="id-ID"/>
        </w:rPr>
        <w:sectPr w:rsidR="00E96369" w:rsidRPr="00EC08D9" w:rsidSect="00D15033">
          <w:type w:val="continuous"/>
          <w:pgSz w:w="11909" w:h="16834" w:code="9"/>
          <w:pgMar w:top="1701" w:right="2268" w:bottom="1701" w:left="1701" w:header="720" w:footer="720" w:gutter="0"/>
          <w:pgNumType w:start="38"/>
          <w:cols w:num="2" w:space="340"/>
          <w:titlePg/>
          <w:docGrid w:linePitch="360"/>
        </w:sectPr>
      </w:pPr>
      <w:r>
        <w:rPr>
          <w:rFonts w:ascii="Lucida Bright" w:hAnsi="Lucida Bright"/>
          <w:sz w:val="20"/>
          <w:szCs w:val="20"/>
        </w:rPr>
        <w:t>Waluyo,</w:t>
      </w:r>
      <w:r w:rsidR="009264EB" w:rsidRPr="00EC08D9">
        <w:rPr>
          <w:rFonts w:ascii="Lucida Bright" w:hAnsi="Lucida Bright"/>
          <w:sz w:val="20"/>
          <w:szCs w:val="20"/>
        </w:rPr>
        <w:t xml:space="preserve"> J</w:t>
      </w:r>
      <w:r>
        <w:rPr>
          <w:rFonts w:ascii="Lucida Bright" w:hAnsi="Lucida Bright"/>
          <w:sz w:val="20"/>
          <w:szCs w:val="20"/>
        </w:rPr>
        <w:t>.,</w:t>
      </w:r>
      <w:r w:rsidR="009264EB" w:rsidRPr="00EC08D9">
        <w:rPr>
          <w:rFonts w:ascii="Lucida Bright" w:hAnsi="Lucida Bright"/>
          <w:sz w:val="20"/>
          <w:szCs w:val="20"/>
        </w:rPr>
        <w:t xml:space="preserve"> Wahyuni, D. 2011. </w:t>
      </w:r>
      <w:r w:rsidR="009264EB" w:rsidRPr="00EC08D9">
        <w:rPr>
          <w:rFonts w:ascii="Lucida Bright" w:hAnsi="Lucida Bright"/>
          <w:i/>
          <w:sz w:val="20"/>
          <w:szCs w:val="20"/>
        </w:rPr>
        <w:t>Petunjuk Praktikum Mikrobiologi Umum</w:t>
      </w:r>
      <w:r w:rsidR="009264EB" w:rsidRPr="00EC08D9">
        <w:rPr>
          <w:rFonts w:ascii="Lucida Bright" w:hAnsi="Lucida Bright"/>
          <w:sz w:val="20"/>
          <w:szCs w:val="20"/>
        </w:rPr>
        <w:t xml:space="preserve">. </w:t>
      </w:r>
      <w:proofErr w:type="gramStart"/>
      <w:r w:rsidR="009264EB" w:rsidRPr="00EC08D9">
        <w:rPr>
          <w:rFonts w:ascii="Lucida Bright" w:hAnsi="Lucida Bright"/>
          <w:sz w:val="20"/>
          <w:szCs w:val="20"/>
        </w:rPr>
        <w:t>Jember.FKIP Universitas Jember.</w:t>
      </w:r>
      <w:proofErr w:type="gramEnd"/>
    </w:p>
    <w:p w:rsidR="009F4424" w:rsidRDefault="009F4424" w:rsidP="00371CEF">
      <w:pPr>
        <w:spacing w:line="360" w:lineRule="auto"/>
        <w:ind w:left="567" w:hanging="567"/>
        <w:jc w:val="both"/>
        <w:rPr>
          <w:rFonts w:ascii="Lucida Bright" w:hAnsi="Lucida Bright"/>
          <w:lang w:val="id-ID"/>
        </w:rPr>
        <w:sectPr w:rsidR="009F4424" w:rsidSect="00D15033">
          <w:type w:val="continuous"/>
          <w:pgSz w:w="11909" w:h="16834" w:code="9"/>
          <w:pgMar w:top="1701" w:right="2268" w:bottom="1701" w:left="1701" w:header="720" w:footer="720" w:gutter="0"/>
          <w:cols w:num="2" w:space="340"/>
          <w:titlePg/>
          <w:docGrid w:linePitch="360"/>
        </w:sectPr>
      </w:pPr>
      <w:bookmarkStart w:id="2" w:name="_GoBack"/>
      <w:bookmarkEnd w:id="2"/>
    </w:p>
    <w:p w:rsidR="00E96369" w:rsidRPr="00EC08D9" w:rsidRDefault="00E96369" w:rsidP="00371CEF">
      <w:pPr>
        <w:spacing w:line="360" w:lineRule="auto"/>
        <w:ind w:left="567" w:hanging="567"/>
        <w:jc w:val="both"/>
        <w:rPr>
          <w:rFonts w:ascii="Lucida Bright" w:hAnsi="Lucida Bright"/>
          <w:lang w:val="id-ID"/>
        </w:rPr>
      </w:pPr>
    </w:p>
    <w:sectPr w:rsidR="00E96369" w:rsidRPr="00EC08D9" w:rsidSect="00D15033">
      <w:type w:val="continuous"/>
      <w:pgSz w:w="11909" w:h="16834" w:code="9"/>
      <w:pgMar w:top="1701" w:right="2268" w:bottom="1701" w:left="1701" w:header="720" w:footer="720" w:gutter="0"/>
      <w:cols w:num="2" w:space="3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F9F" w:rsidRDefault="00BD2F9F" w:rsidP="00D159DA">
      <w:r>
        <w:separator/>
      </w:r>
    </w:p>
  </w:endnote>
  <w:endnote w:type="continuationSeparator" w:id="1">
    <w:p w:rsidR="00BD2F9F" w:rsidRDefault="00BD2F9F" w:rsidP="00D15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77" w:rsidRPr="005F5143" w:rsidRDefault="00922D77" w:rsidP="00FA1EFF">
    <w:pPr>
      <w:pStyle w:val="Footer"/>
      <w:pBdr>
        <w:top w:val="thinThickSmallGap" w:sz="24" w:space="1" w:color="622423"/>
      </w:pBdr>
      <w:tabs>
        <w:tab w:val="clear" w:pos="4680"/>
        <w:tab w:val="clear" w:pos="9360"/>
        <w:tab w:val="right" w:pos="7935"/>
      </w:tabs>
      <w:rPr>
        <w:rFonts w:ascii="Lucida Bright" w:hAnsi="Lucida Bright"/>
        <w:sz w:val="20"/>
        <w:szCs w:val="20"/>
      </w:rPr>
    </w:pPr>
    <w:r>
      <w:rPr>
        <w:rFonts w:ascii="Cambria" w:hAnsi="Cambria"/>
      </w:rPr>
      <w:tab/>
    </w:r>
    <w:r w:rsidR="001D5F71" w:rsidRPr="005F5143">
      <w:rPr>
        <w:rFonts w:ascii="Lucida Bright" w:hAnsi="Lucida Bright"/>
        <w:sz w:val="20"/>
        <w:szCs w:val="20"/>
      </w:rPr>
      <w:fldChar w:fldCharType="begin"/>
    </w:r>
    <w:r w:rsidRPr="005F5143">
      <w:rPr>
        <w:rFonts w:ascii="Lucida Bright" w:hAnsi="Lucida Bright"/>
        <w:sz w:val="20"/>
        <w:szCs w:val="20"/>
      </w:rPr>
      <w:instrText xml:space="preserve"> PAGE   \* MERGEFORMAT </w:instrText>
    </w:r>
    <w:r w:rsidR="001D5F71" w:rsidRPr="005F5143">
      <w:rPr>
        <w:rFonts w:ascii="Lucida Bright" w:hAnsi="Lucida Bright"/>
        <w:sz w:val="20"/>
        <w:szCs w:val="20"/>
      </w:rPr>
      <w:fldChar w:fldCharType="separate"/>
    </w:r>
    <w:r w:rsidR="00C11A57">
      <w:rPr>
        <w:rFonts w:ascii="Lucida Bright" w:hAnsi="Lucida Bright"/>
        <w:noProof/>
        <w:sz w:val="20"/>
        <w:szCs w:val="20"/>
      </w:rPr>
      <w:t>66</w:t>
    </w:r>
    <w:r w:rsidR="001D5F71" w:rsidRPr="005F5143">
      <w:rPr>
        <w:rFonts w:ascii="Lucida Bright" w:hAnsi="Lucida Bright"/>
        <w:sz w:val="20"/>
        <w:szCs w:val="20"/>
      </w:rPr>
      <w:fldChar w:fldCharType="end"/>
    </w:r>
  </w:p>
  <w:p w:rsidR="00922D77" w:rsidRDefault="00922D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77" w:rsidRPr="005F5143" w:rsidRDefault="001D5F71" w:rsidP="00981C59">
    <w:pPr>
      <w:pStyle w:val="Footer"/>
      <w:pBdr>
        <w:top w:val="thinThickSmallGap" w:sz="24" w:space="1" w:color="622423"/>
      </w:pBdr>
      <w:jc w:val="right"/>
      <w:rPr>
        <w:rFonts w:ascii="Lucida Bright" w:hAnsi="Lucida Bright"/>
        <w:sz w:val="20"/>
        <w:szCs w:val="20"/>
      </w:rPr>
    </w:pPr>
    <w:r w:rsidRPr="005F5143">
      <w:rPr>
        <w:rFonts w:ascii="Lucida Bright" w:hAnsi="Lucida Bright"/>
        <w:sz w:val="20"/>
        <w:szCs w:val="20"/>
      </w:rPr>
      <w:fldChar w:fldCharType="begin"/>
    </w:r>
    <w:r w:rsidR="00922D77" w:rsidRPr="005F5143">
      <w:rPr>
        <w:rFonts w:ascii="Lucida Bright" w:hAnsi="Lucida Bright"/>
        <w:sz w:val="20"/>
        <w:szCs w:val="20"/>
      </w:rPr>
      <w:instrText xml:space="preserve"> PAGE   \* MERGEFORMAT </w:instrText>
    </w:r>
    <w:r w:rsidRPr="005F5143">
      <w:rPr>
        <w:rFonts w:ascii="Lucida Bright" w:hAnsi="Lucida Bright"/>
        <w:sz w:val="20"/>
        <w:szCs w:val="20"/>
      </w:rPr>
      <w:fldChar w:fldCharType="separate"/>
    </w:r>
    <w:r w:rsidR="00C11A57">
      <w:rPr>
        <w:rFonts w:ascii="Lucida Bright" w:hAnsi="Lucida Bright"/>
        <w:noProof/>
        <w:sz w:val="20"/>
        <w:szCs w:val="20"/>
      </w:rPr>
      <w:t>69</w:t>
    </w:r>
    <w:r w:rsidRPr="005F5143">
      <w:rPr>
        <w:rFonts w:ascii="Lucida Bright" w:hAnsi="Lucida Bright"/>
        <w:sz w:val="20"/>
        <w:szCs w:val="20"/>
      </w:rPr>
      <w:fldChar w:fldCharType="end"/>
    </w:r>
  </w:p>
  <w:p w:rsidR="00922D77" w:rsidRDefault="00922D77" w:rsidP="00981C59">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77" w:rsidRPr="00C11A57" w:rsidRDefault="00922D77" w:rsidP="003B3931">
    <w:pPr>
      <w:pStyle w:val="Footer"/>
      <w:pBdr>
        <w:top w:val="thinThickSmallGap" w:sz="24" w:space="1" w:color="622423"/>
      </w:pBdr>
      <w:tabs>
        <w:tab w:val="left" w:pos="6452"/>
        <w:tab w:val="right" w:pos="7935"/>
      </w:tabs>
      <w:rPr>
        <w:rFonts w:ascii="Lucida Bright" w:hAnsi="Lucida Bright"/>
        <w:sz w:val="20"/>
        <w:szCs w:val="20"/>
        <w:lang w:val="id-ID"/>
      </w:rPr>
    </w:pPr>
    <w:r w:rsidRPr="003B3931">
      <w:rPr>
        <w:rFonts w:ascii="Cambria" w:hAnsi="Cambria"/>
        <w:b/>
      </w:rPr>
      <w:tab/>
    </w:r>
    <w:r w:rsidRPr="003B3931">
      <w:rPr>
        <w:rFonts w:ascii="Cambria" w:hAnsi="Cambria"/>
        <w:b/>
      </w:rPr>
      <w:tab/>
    </w:r>
    <w:r w:rsidRPr="003B3931">
      <w:rPr>
        <w:rFonts w:ascii="Cambria" w:hAnsi="Cambria"/>
        <w:b/>
      </w:rPr>
      <w:tab/>
    </w:r>
    <w:r w:rsidR="00C11A57">
      <w:rPr>
        <w:rFonts w:ascii="Cambria" w:hAnsi="Cambria"/>
        <w:b/>
        <w:lang w:val="id-ID"/>
      </w:rPr>
      <w:t>65</w:t>
    </w:r>
  </w:p>
  <w:p w:rsidR="00922D77" w:rsidRDefault="00922D77" w:rsidP="00981C59">
    <w:pPr>
      <w:pStyle w:val="Footer"/>
      <w:jc w:val="right"/>
    </w:pPr>
  </w:p>
  <w:p w:rsidR="00922D77" w:rsidRDefault="00922D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F9F" w:rsidRDefault="00BD2F9F" w:rsidP="00D159DA">
      <w:r>
        <w:separator/>
      </w:r>
    </w:p>
  </w:footnote>
  <w:footnote w:type="continuationSeparator" w:id="1">
    <w:p w:rsidR="00BD2F9F" w:rsidRDefault="00BD2F9F" w:rsidP="00D15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77" w:rsidRDefault="00922D77" w:rsidP="004A75D5">
    <w:pPr>
      <w:pStyle w:val="Header"/>
      <w:jc w:val="right"/>
      <w:rPr>
        <w:rFonts w:ascii="Lucida Bright" w:hAnsi="Lucida Bright"/>
        <w:sz w:val="16"/>
        <w:szCs w:val="16"/>
      </w:rPr>
    </w:pPr>
  </w:p>
  <w:p w:rsidR="00922D77" w:rsidRDefault="00922D77" w:rsidP="004A75D5">
    <w:pPr>
      <w:pStyle w:val="Header"/>
      <w:jc w:val="right"/>
      <w:rPr>
        <w:rFonts w:ascii="Lucida Bright" w:hAnsi="Lucida Bright"/>
        <w:sz w:val="16"/>
        <w:szCs w:val="16"/>
      </w:rPr>
    </w:pPr>
  </w:p>
  <w:p w:rsidR="00922D77" w:rsidRPr="003B3931" w:rsidRDefault="00922D77" w:rsidP="004A75D5">
    <w:pPr>
      <w:pStyle w:val="Header"/>
      <w:jc w:val="right"/>
      <w:rPr>
        <w:rFonts w:ascii="Lucida Bright" w:hAnsi="Lucida Bright"/>
        <w:sz w:val="16"/>
        <w:szCs w:val="16"/>
      </w:rPr>
    </w:pPr>
  </w:p>
  <w:p w:rsidR="00922D77" w:rsidRPr="003515F0" w:rsidRDefault="00922D77" w:rsidP="004A75D5">
    <w:pPr>
      <w:pStyle w:val="Header"/>
      <w:rPr>
        <w:rFonts w:ascii="Lucida Bright" w:hAnsi="Lucida Bright"/>
        <w:sz w:val="16"/>
        <w:szCs w:val="16"/>
        <w:lang w:val="id-ID"/>
      </w:rPr>
    </w:pPr>
  </w:p>
  <w:p w:rsidR="00922D77" w:rsidRPr="00C11A57" w:rsidRDefault="001D5F71" w:rsidP="001F6167">
    <w:pPr>
      <w:pStyle w:val="Header"/>
      <w:rPr>
        <w:rFonts w:ascii="Lucida Bright" w:hAnsi="Lucida Bright"/>
        <w:sz w:val="16"/>
        <w:szCs w:val="16"/>
        <w:lang w:val="id-ID"/>
      </w:rPr>
    </w:pPr>
    <w:r w:rsidRPr="001D5F71">
      <w:rPr>
        <w:rFonts w:ascii="Lucida Bright" w:hAnsi="Lucida Bright"/>
        <w:noProof/>
        <w:sz w:val="16"/>
        <w:szCs w:val="16"/>
      </w:rPr>
      <w:pict>
        <v:shapetype id="_x0000_t32" coordsize="21600,21600" o:spt="32" o:oned="t" path="m,l21600,21600e" filled="f">
          <v:path arrowok="t" fillok="f" o:connecttype="none"/>
          <o:lock v:ext="edit" shapetype="t"/>
        </v:shapetype>
        <v:shape id="AutoShape 3" o:spid="_x0000_s4098" type="#_x0000_t32" style="position:absolute;margin-left:.45pt;margin-top:16.45pt;width:4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mg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"/>
      </w:pict>
    </w:r>
    <w:r w:rsidR="00922D77">
      <w:rPr>
        <w:rFonts w:ascii="Lucida Bright" w:hAnsi="Lucida Bright"/>
        <w:sz w:val="16"/>
        <w:szCs w:val="16"/>
        <w:lang w:val="id-ID"/>
      </w:rPr>
      <w:t xml:space="preserve">Bio-Site. </w:t>
    </w:r>
    <w:r w:rsidR="00922D77">
      <w:rPr>
        <w:rFonts w:ascii="Lucida Bright" w:hAnsi="Lucida Bright"/>
        <w:sz w:val="16"/>
        <w:szCs w:val="16"/>
        <w:lang w:val="id-ID"/>
      </w:rPr>
      <w:t>Vol.</w:t>
    </w:r>
    <w:r w:rsidR="00137949">
      <w:rPr>
        <w:rFonts w:ascii="Lucida Bright" w:hAnsi="Lucida Bright"/>
        <w:sz w:val="16"/>
        <w:szCs w:val="16"/>
        <w:lang w:val="id-ID"/>
      </w:rPr>
      <w:t>3</w:t>
    </w:r>
    <w:r w:rsidR="00922D77">
      <w:rPr>
        <w:rFonts w:ascii="Lucida Bright" w:hAnsi="Lucida Bright"/>
        <w:sz w:val="16"/>
        <w:szCs w:val="16"/>
        <w:lang w:val="id-ID"/>
      </w:rPr>
      <w:t xml:space="preserve"> (</w:t>
    </w:r>
    <w:r w:rsidR="007822C6">
      <w:rPr>
        <w:rFonts w:ascii="Lucida Bright" w:hAnsi="Lucida Bright"/>
        <w:sz w:val="16"/>
        <w:szCs w:val="16"/>
        <w:lang w:val="id-ID"/>
      </w:rPr>
      <w:t>2</w:t>
    </w:r>
    <w:r w:rsidR="00922D77">
      <w:rPr>
        <w:rFonts w:ascii="Lucida Bright" w:hAnsi="Lucida Bright"/>
        <w:sz w:val="16"/>
        <w:szCs w:val="16"/>
        <w:lang w:val="id-ID"/>
      </w:rPr>
      <w:t>) Hal:</w:t>
    </w:r>
    <w:r w:rsidR="00C11A57">
      <w:rPr>
        <w:rFonts w:ascii="Lucida Bright" w:hAnsi="Lucida Bright"/>
        <w:sz w:val="16"/>
        <w:szCs w:val="16"/>
        <w:lang w:val="id-ID"/>
      </w:rPr>
      <w:t xml:space="preserve"> 65-70</w:t>
    </w:r>
  </w:p>
  <w:p w:rsidR="00922D77" w:rsidRPr="003515F0" w:rsidRDefault="00922D77" w:rsidP="004A75D5">
    <w:pPr>
      <w:pStyle w:val="Header"/>
      <w:rPr>
        <w:sz w:val="16"/>
        <w:szCs w:val="16"/>
      </w:rPr>
    </w:pPr>
  </w:p>
  <w:p w:rsidR="00922D77" w:rsidRDefault="00922D77" w:rsidP="004A75D5">
    <w:pPr>
      <w:pStyle w:val="Header"/>
      <w:jc w:val="right"/>
      <w:rPr>
        <w:rFonts w:ascii="Lucida Bright" w:hAnsi="Lucida Bright"/>
        <w:sz w:val="16"/>
        <w:szCs w:val="16"/>
        <w:lang w:val="id-ID"/>
      </w:rPr>
    </w:pPr>
  </w:p>
  <w:p w:rsidR="00922D77" w:rsidRDefault="00922D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77" w:rsidRDefault="00922D77" w:rsidP="004A75D5">
    <w:pPr>
      <w:pStyle w:val="Header"/>
      <w:rPr>
        <w:sz w:val="16"/>
        <w:szCs w:val="16"/>
        <w:lang w:val="id-ID"/>
      </w:rPr>
    </w:pPr>
  </w:p>
  <w:p w:rsidR="00922D77" w:rsidRDefault="00922D77" w:rsidP="004A75D5">
    <w:pPr>
      <w:pStyle w:val="Header"/>
      <w:rPr>
        <w:sz w:val="16"/>
        <w:szCs w:val="16"/>
      </w:rPr>
    </w:pPr>
  </w:p>
  <w:p w:rsidR="00922D77" w:rsidRDefault="00922D77" w:rsidP="004A75D5">
    <w:pPr>
      <w:pStyle w:val="Header"/>
      <w:rPr>
        <w:sz w:val="16"/>
        <w:szCs w:val="16"/>
      </w:rPr>
    </w:pPr>
  </w:p>
  <w:p w:rsidR="00922D77" w:rsidRPr="003B3931" w:rsidRDefault="00922D77" w:rsidP="004A75D5">
    <w:pPr>
      <w:pStyle w:val="Header"/>
      <w:rPr>
        <w:sz w:val="16"/>
        <w:szCs w:val="16"/>
      </w:rPr>
    </w:pPr>
  </w:p>
  <w:p w:rsidR="00922D77" w:rsidRDefault="00922D77" w:rsidP="004A75D5">
    <w:pPr>
      <w:pStyle w:val="Header"/>
      <w:jc w:val="right"/>
      <w:rPr>
        <w:rFonts w:ascii="Lucida Bright" w:hAnsi="Lucida Bright"/>
        <w:sz w:val="16"/>
        <w:szCs w:val="16"/>
        <w:lang w:val="id-ID"/>
      </w:rPr>
    </w:pPr>
  </w:p>
  <w:p w:rsidR="00922D77" w:rsidRPr="007405EA" w:rsidRDefault="007405EA" w:rsidP="004A75D5">
    <w:pPr>
      <w:pStyle w:val="Header"/>
      <w:jc w:val="right"/>
      <w:rPr>
        <w:rFonts w:ascii="Lucida Bright" w:hAnsi="Lucida Bright"/>
        <w:i/>
        <w:sz w:val="16"/>
        <w:szCs w:val="16"/>
        <w:lang w:val="id-ID"/>
      </w:rPr>
    </w:pPr>
    <w:r>
      <w:rPr>
        <w:rFonts w:ascii="Lucida Bright" w:hAnsi="Lucida Bright"/>
        <w:sz w:val="16"/>
        <w:szCs w:val="16"/>
        <w:lang w:val="id-ID"/>
      </w:rPr>
      <w:t>MAESYAROH</w:t>
    </w:r>
    <w:r w:rsidR="00922D77">
      <w:rPr>
        <w:rFonts w:ascii="Lucida Bright" w:hAnsi="Lucida Bright"/>
        <w:sz w:val="16"/>
        <w:szCs w:val="16"/>
        <w:lang w:val="id-ID"/>
      </w:rPr>
      <w:t xml:space="preserve"> DKK., </w:t>
    </w:r>
    <w:r w:rsidRPr="007405EA">
      <w:rPr>
        <w:rFonts w:ascii="Lucida Bright" w:hAnsi="Lucida Bright"/>
        <w:i/>
        <w:sz w:val="16"/>
        <w:szCs w:val="16"/>
        <w:lang w:val="id-ID"/>
      </w:rPr>
      <w:t>Uji Aktifitas Anti</w:t>
    </w:r>
  </w:p>
  <w:p w:rsidR="00922D77" w:rsidRPr="003515F0" w:rsidRDefault="001D5F71" w:rsidP="004A75D5">
    <w:pPr>
      <w:pStyle w:val="Header"/>
      <w:rPr>
        <w:sz w:val="16"/>
        <w:szCs w:val="16"/>
      </w:rPr>
    </w:pPr>
    <w:r w:rsidRPr="001D5F71">
      <w:rPr>
        <w:rFonts w:ascii="Lucida Bright" w:hAnsi="Lucida Bright"/>
        <w:noProof/>
        <w:sz w:val="16"/>
        <w:szCs w:val="16"/>
      </w:rPr>
      <w:pict>
        <v:shapetype id="_x0000_t32" coordsize="21600,21600" o:spt="32" o:oned="t" path="m,l21600,21600e" filled="f">
          <v:path arrowok="t" fillok="f" o:connecttype="none"/>
          <o:lock v:ext="edit" shapetype="t"/>
        </v:shapetype>
        <v:shape id="AutoShape 4" o:spid="_x0000_s4097" type="#_x0000_t32" style="position:absolute;margin-left:-.35pt;margin-top:.3pt;width:4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E4e5o9TUI5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"/>
      </w:pict>
    </w:r>
  </w:p>
  <w:p w:rsidR="00922D77" w:rsidRPr="004A75D5" w:rsidRDefault="00922D77" w:rsidP="004A75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77" w:rsidRDefault="00922D77">
    <w:pPr>
      <w:pStyle w:val="Header"/>
      <w:rPr>
        <w:rFonts w:ascii="Lucida Bright" w:hAnsi="Lucida Bright"/>
        <w:sz w:val="16"/>
        <w:szCs w:val="16"/>
      </w:rPr>
    </w:pPr>
  </w:p>
  <w:p w:rsidR="00922D77" w:rsidRDefault="00922D77">
    <w:pPr>
      <w:pStyle w:val="Header"/>
      <w:rPr>
        <w:rFonts w:ascii="Lucida Bright" w:hAnsi="Lucida Bright"/>
        <w:sz w:val="16"/>
        <w:szCs w:val="16"/>
      </w:rPr>
    </w:pPr>
  </w:p>
  <w:p w:rsidR="00922D77" w:rsidRDefault="00922D77">
    <w:pPr>
      <w:pStyle w:val="Header"/>
      <w:rPr>
        <w:rFonts w:ascii="Lucida Bright" w:hAnsi="Lucida Bright"/>
        <w:sz w:val="16"/>
        <w:szCs w:val="16"/>
      </w:rPr>
    </w:pPr>
  </w:p>
  <w:p w:rsidR="00922D77" w:rsidRDefault="00922D77">
    <w:pPr>
      <w:pStyle w:val="Header"/>
      <w:rPr>
        <w:rFonts w:ascii="Lucida Bright" w:hAnsi="Lucida Bright"/>
        <w:sz w:val="16"/>
        <w:szCs w:val="16"/>
      </w:rPr>
    </w:pPr>
  </w:p>
  <w:p w:rsidR="00922D77" w:rsidRDefault="00922D77">
    <w:pPr>
      <w:pStyle w:val="Header"/>
      <w:rPr>
        <w:rFonts w:ascii="Lucida Bright" w:hAnsi="Lucida Bright"/>
        <w:sz w:val="16"/>
        <w:szCs w:val="16"/>
      </w:rPr>
    </w:pPr>
    <w:r>
      <w:rPr>
        <w:rFonts w:ascii="Lucida Bright" w:hAnsi="Lucida Bright"/>
        <w:sz w:val="16"/>
        <w:szCs w:val="16"/>
      </w:rPr>
      <w:t>Bio-site. Vol. 0</w:t>
    </w:r>
    <w:r w:rsidR="00137949">
      <w:rPr>
        <w:rFonts w:ascii="Lucida Bright" w:hAnsi="Lucida Bright"/>
        <w:sz w:val="16"/>
        <w:szCs w:val="16"/>
        <w:lang w:val="id-ID"/>
      </w:rPr>
      <w:t>3</w:t>
    </w:r>
    <w:r w:rsidRPr="004370C0">
      <w:rPr>
        <w:rFonts w:ascii="Lucida Bright" w:hAnsi="Lucida Bright"/>
        <w:sz w:val="16"/>
        <w:szCs w:val="16"/>
      </w:rPr>
      <w:t xml:space="preserve"> No. </w:t>
    </w:r>
    <w:r w:rsidR="007405EA">
      <w:rPr>
        <w:rFonts w:ascii="Lucida Bright" w:hAnsi="Lucida Bright"/>
        <w:sz w:val="16"/>
        <w:szCs w:val="16"/>
        <w:lang w:val="id-ID"/>
      </w:rPr>
      <w:t>2</w:t>
    </w:r>
    <w:r>
      <w:rPr>
        <w:rFonts w:ascii="Lucida Bright" w:hAnsi="Lucida Bright"/>
        <w:sz w:val="16"/>
        <w:szCs w:val="16"/>
      </w:rPr>
      <w:t xml:space="preserve">, </w:t>
    </w:r>
    <w:proofErr w:type="gramStart"/>
    <w:r w:rsidR="007405EA">
      <w:rPr>
        <w:rFonts w:ascii="Lucida Bright" w:hAnsi="Lucida Bright"/>
        <w:sz w:val="16"/>
        <w:szCs w:val="16"/>
        <w:lang w:val="id-ID"/>
      </w:rPr>
      <w:t>Nov</w:t>
    </w:r>
    <w:r w:rsidR="00D230E0">
      <w:rPr>
        <w:rFonts w:ascii="Lucida Bright" w:hAnsi="Lucida Bright"/>
        <w:sz w:val="16"/>
        <w:szCs w:val="16"/>
        <w:lang w:val="id-ID"/>
      </w:rPr>
      <w:t>ember</w:t>
    </w:r>
    <w:r>
      <w:rPr>
        <w:rFonts w:ascii="Lucida Bright" w:hAnsi="Lucida Bright"/>
        <w:sz w:val="16"/>
        <w:szCs w:val="16"/>
        <w:lang w:val="id-ID"/>
      </w:rPr>
      <w:t>201</w:t>
    </w:r>
    <w:r w:rsidR="00137949">
      <w:rPr>
        <w:rFonts w:ascii="Lucida Bright" w:hAnsi="Lucida Bright"/>
        <w:sz w:val="16"/>
        <w:szCs w:val="16"/>
        <w:lang w:val="id-ID"/>
      </w:rPr>
      <w:t>7</w:t>
    </w:r>
    <w:r>
      <w:rPr>
        <w:rFonts w:ascii="Lucida Bright" w:hAnsi="Lucida Bright"/>
        <w:sz w:val="16"/>
        <w:szCs w:val="16"/>
      </w:rPr>
      <w:t xml:space="preserve"> :</w:t>
    </w:r>
    <w:proofErr w:type="gramEnd"/>
    <w:r w:rsidR="00D15033">
      <w:rPr>
        <w:rFonts w:ascii="Lucida Bright" w:hAnsi="Lucida Bright"/>
        <w:sz w:val="16"/>
        <w:szCs w:val="16"/>
      </w:rPr>
      <w:t>47</w:t>
    </w:r>
    <w:r>
      <w:rPr>
        <w:rFonts w:ascii="Lucida Bright" w:hAnsi="Lucida Bright"/>
        <w:sz w:val="16"/>
        <w:szCs w:val="16"/>
        <w:lang w:val="id-ID"/>
      </w:rPr>
      <w:t>-</w:t>
    </w:r>
    <w:r w:rsidR="00D15033">
      <w:rPr>
        <w:rFonts w:ascii="Lucida Bright" w:hAnsi="Lucida Bright"/>
        <w:sz w:val="16"/>
        <w:szCs w:val="16"/>
      </w:rPr>
      <w:t>79</w:t>
    </w:r>
    <w:r w:rsidRPr="004370C0">
      <w:rPr>
        <w:rFonts w:ascii="Lucida Bright" w:hAnsi="Lucida Bright"/>
        <w:sz w:val="16"/>
        <w:szCs w:val="16"/>
      </w:rPr>
      <w:t>ISSN</w:t>
    </w:r>
    <w:r>
      <w:rPr>
        <w:rFonts w:ascii="Lucida Bright" w:hAnsi="Lucida Bright"/>
        <w:sz w:val="16"/>
        <w:szCs w:val="16"/>
        <w:lang w:val="id-ID"/>
      </w:rPr>
      <w:t>: 2502-6178</w:t>
    </w:r>
  </w:p>
  <w:p w:rsidR="00922D77" w:rsidRPr="005F5143" w:rsidRDefault="00922D77">
    <w:pPr>
      <w:pStyle w:val="Header"/>
      <w:rPr>
        <w:rFonts w:ascii="Lucida Bright" w:hAnsi="Lucida Bright"/>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246"/>
    <w:multiLevelType w:val="hybridMultilevel"/>
    <w:tmpl w:val="0FE28E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F81DD5"/>
    <w:multiLevelType w:val="hybridMultilevel"/>
    <w:tmpl w:val="307EC30C"/>
    <w:lvl w:ilvl="0" w:tplc="23F6F0B2">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BDC1F4C"/>
    <w:multiLevelType w:val="hybridMultilevel"/>
    <w:tmpl w:val="1FD45CF6"/>
    <w:lvl w:ilvl="0" w:tplc="0421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0C9560BF"/>
    <w:multiLevelType w:val="hybridMultilevel"/>
    <w:tmpl w:val="E196DD7C"/>
    <w:lvl w:ilvl="0" w:tplc="D3CCD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F11425"/>
    <w:multiLevelType w:val="hybridMultilevel"/>
    <w:tmpl w:val="9A3EB432"/>
    <w:lvl w:ilvl="0" w:tplc="0421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C313842"/>
    <w:multiLevelType w:val="hybridMultilevel"/>
    <w:tmpl w:val="C84A388A"/>
    <w:lvl w:ilvl="0" w:tplc="6A025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61B21"/>
    <w:multiLevelType w:val="hybridMultilevel"/>
    <w:tmpl w:val="D7DCBD6E"/>
    <w:lvl w:ilvl="0" w:tplc="04210017">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2C7830BD"/>
    <w:multiLevelType w:val="hybridMultilevel"/>
    <w:tmpl w:val="A5542656"/>
    <w:lvl w:ilvl="0" w:tplc="DF1CBF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2D9749D"/>
    <w:multiLevelType w:val="hybridMultilevel"/>
    <w:tmpl w:val="57B2C76A"/>
    <w:lvl w:ilvl="0" w:tplc="9EC098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3F57D90"/>
    <w:multiLevelType w:val="hybridMultilevel"/>
    <w:tmpl w:val="6D746F6A"/>
    <w:lvl w:ilvl="0" w:tplc="942E504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AB04410"/>
    <w:multiLevelType w:val="hybridMultilevel"/>
    <w:tmpl w:val="28A825B4"/>
    <w:lvl w:ilvl="0" w:tplc="C8C4AA3C">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3B166B3B"/>
    <w:multiLevelType w:val="hybridMultilevel"/>
    <w:tmpl w:val="E61A1E44"/>
    <w:lvl w:ilvl="0" w:tplc="67AA7BD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C096E"/>
    <w:multiLevelType w:val="hybridMultilevel"/>
    <w:tmpl w:val="38E042F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D305C"/>
    <w:multiLevelType w:val="hybridMultilevel"/>
    <w:tmpl w:val="D8E41A16"/>
    <w:lvl w:ilvl="0" w:tplc="3B0CA8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D0993"/>
    <w:multiLevelType w:val="hybridMultilevel"/>
    <w:tmpl w:val="CE7E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F25B8"/>
    <w:multiLevelType w:val="hybridMultilevel"/>
    <w:tmpl w:val="AF04D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84913"/>
    <w:multiLevelType w:val="hybridMultilevel"/>
    <w:tmpl w:val="44142516"/>
    <w:lvl w:ilvl="0" w:tplc="04090015">
      <w:start w:val="1"/>
      <w:numFmt w:val="upp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763119"/>
    <w:multiLevelType w:val="hybridMultilevel"/>
    <w:tmpl w:val="8D602BFA"/>
    <w:lvl w:ilvl="0" w:tplc="85101BD0">
      <w:start w:val="1"/>
      <w:numFmt w:val="decimal"/>
      <w:lvlText w:val="%1."/>
      <w:lvlJc w:val="left"/>
      <w:pPr>
        <w:ind w:left="1080" w:hanging="360"/>
      </w:pPr>
      <w:rPr>
        <w:rFonts w:ascii="Times New Roman" w:eastAsia="Calibri" w:hAnsi="Times New Roman" w:cs="Times New Roman"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523393C"/>
    <w:multiLevelType w:val="hybridMultilevel"/>
    <w:tmpl w:val="3D204DE6"/>
    <w:lvl w:ilvl="0" w:tplc="0421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A68CA"/>
    <w:multiLevelType w:val="hybridMultilevel"/>
    <w:tmpl w:val="44142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63A4F"/>
    <w:multiLevelType w:val="multilevel"/>
    <w:tmpl w:val="4E300C1A"/>
    <w:lvl w:ilvl="0">
      <w:start w:val="3"/>
      <w:numFmt w:val="decimal"/>
      <w:lvlText w:val="%1"/>
      <w:lvlJc w:val="left"/>
      <w:pPr>
        <w:ind w:left="480" w:hanging="480"/>
      </w:pPr>
      <w:rPr>
        <w:rFonts w:hint="default"/>
      </w:rPr>
    </w:lvl>
    <w:lvl w:ilvl="1">
      <w:start w:val="8"/>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7BF36C13"/>
    <w:multiLevelType w:val="hybridMultilevel"/>
    <w:tmpl w:val="3DB00B60"/>
    <w:lvl w:ilvl="0" w:tplc="A41402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5477D5"/>
    <w:multiLevelType w:val="hybridMultilevel"/>
    <w:tmpl w:val="4104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13"/>
  </w:num>
  <w:num w:numId="4">
    <w:abstractNumId w:val="14"/>
  </w:num>
  <w:num w:numId="5">
    <w:abstractNumId w:val="15"/>
  </w:num>
  <w:num w:numId="6">
    <w:abstractNumId w:val="20"/>
  </w:num>
  <w:num w:numId="7">
    <w:abstractNumId w:val="19"/>
  </w:num>
  <w:num w:numId="8">
    <w:abstractNumId w:val="4"/>
  </w:num>
  <w:num w:numId="9">
    <w:abstractNumId w:val="18"/>
  </w:num>
  <w:num w:numId="10">
    <w:abstractNumId w:val="2"/>
  </w:num>
  <w:num w:numId="11">
    <w:abstractNumId w:val="8"/>
  </w:num>
  <w:num w:numId="12">
    <w:abstractNumId w:val="3"/>
  </w:num>
  <w:num w:numId="13">
    <w:abstractNumId w:val="5"/>
  </w:num>
  <w:num w:numId="14">
    <w:abstractNumId w:val="12"/>
  </w:num>
  <w:num w:numId="15">
    <w:abstractNumId w:val="22"/>
  </w:num>
  <w:num w:numId="16">
    <w:abstractNumId w:val="11"/>
  </w:num>
  <w:num w:numId="17">
    <w:abstractNumId w:val="9"/>
  </w:num>
  <w:num w:numId="18">
    <w:abstractNumId w:val="0"/>
  </w:num>
  <w:num w:numId="19">
    <w:abstractNumId w:val="10"/>
  </w:num>
  <w:num w:numId="20">
    <w:abstractNumId w:val="6"/>
  </w:num>
  <w:num w:numId="21">
    <w:abstractNumId w:val="1"/>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hideSpellingErrors/>
  <w:proofState w:grammar="clean"/>
  <w:defaultTabStop w:val="720"/>
  <w:evenAndOddHeaders/>
  <w:drawingGridHorizontalSpacing w:val="120"/>
  <w:displayHorizontalDrawingGridEvery w:val="2"/>
  <w:characterSpacingControl w:val="doNotCompress"/>
  <w:hdrShapeDefaults>
    <o:shapedefaults v:ext="edit" spidmax="4099" fillcolor="white">
      <v:fill color="white"/>
    </o:shapedefaults>
    <o:shapelayout v:ext="edit">
      <o:idmap v:ext="edit" data="4"/>
      <o:rules v:ext="edit">
        <o:r id="V:Rule1" type="connector" idref="#AutoShape 3"/>
        <o:r id="V:Rule2" type="connector" idref="#AutoShape 4"/>
      </o:rules>
    </o:shapelayout>
  </w:hdrShapeDefaults>
  <w:footnotePr>
    <w:footnote w:id="0"/>
    <w:footnote w:id="1"/>
  </w:footnotePr>
  <w:endnotePr>
    <w:endnote w:id="0"/>
    <w:endnote w:id="1"/>
  </w:endnotePr>
  <w:compat/>
  <w:rsids>
    <w:rsidRoot w:val="002C731A"/>
    <w:rsid w:val="0000538D"/>
    <w:rsid w:val="00013429"/>
    <w:rsid w:val="00034763"/>
    <w:rsid w:val="0003610C"/>
    <w:rsid w:val="00040177"/>
    <w:rsid w:val="00040D81"/>
    <w:rsid w:val="00044FA5"/>
    <w:rsid w:val="000619AB"/>
    <w:rsid w:val="000621BE"/>
    <w:rsid w:val="00064477"/>
    <w:rsid w:val="00072337"/>
    <w:rsid w:val="00076741"/>
    <w:rsid w:val="0008380A"/>
    <w:rsid w:val="00087EF2"/>
    <w:rsid w:val="0009257E"/>
    <w:rsid w:val="000A7C36"/>
    <w:rsid w:val="000B0AD6"/>
    <w:rsid w:val="000B6A1B"/>
    <w:rsid w:val="000C4ADB"/>
    <w:rsid w:val="000C50AA"/>
    <w:rsid w:val="000C5C3C"/>
    <w:rsid w:val="000C7322"/>
    <w:rsid w:val="000D1374"/>
    <w:rsid w:val="000D1586"/>
    <w:rsid w:val="000E10D2"/>
    <w:rsid w:val="000E11B3"/>
    <w:rsid w:val="00110434"/>
    <w:rsid w:val="001106C2"/>
    <w:rsid w:val="00131643"/>
    <w:rsid w:val="001336DB"/>
    <w:rsid w:val="0013521B"/>
    <w:rsid w:val="0013643D"/>
    <w:rsid w:val="00137949"/>
    <w:rsid w:val="00154049"/>
    <w:rsid w:val="00154B60"/>
    <w:rsid w:val="00161A51"/>
    <w:rsid w:val="001623EC"/>
    <w:rsid w:val="001646BF"/>
    <w:rsid w:val="00185A7E"/>
    <w:rsid w:val="001B45D3"/>
    <w:rsid w:val="001C642A"/>
    <w:rsid w:val="001C6F0D"/>
    <w:rsid w:val="001D0F08"/>
    <w:rsid w:val="001D5F71"/>
    <w:rsid w:val="001F6167"/>
    <w:rsid w:val="00207748"/>
    <w:rsid w:val="002161B6"/>
    <w:rsid w:val="00225141"/>
    <w:rsid w:val="00234563"/>
    <w:rsid w:val="00237D70"/>
    <w:rsid w:val="002519EA"/>
    <w:rsid w:val="00270F33"/>
    <w:rsid w:val="00280356"/>
    <w:rsid w:val="0028163C"/>
    <w:rsid w:val="002B02E4"/>
    <w:rsid w:val="002B07C0"/>
    <w:rsid w:val="002B18EB"/>
    <w:rsid w:val="002C731A"/>
    <w:rsid w:val="002F6EB1"/>
    <w:rsid w:val="00306ABD"/>
    <w:rsid w:val="00323A0D"/>
    <w:rsid w:val="00332B42"/>
    <w:rsid w:val="0033566C"/>
    <w:rsid w:val="00335DED"/>
    <w:rsid w:val="00336F08"/>
    <w:rsid w:val="00364664"/>
    <w:rsid w:val="003710FD"/>
    <w:rsid w:val="00371CEF"/>
    <w:rsid w:val="00373E36"/>
    <w:rsid w:val="0037414A"/>
    <w:rsid w:val="00374A77"/>
    <w:rsid w:val="003817DE"/>
    <w:rsid w:val="00394352"/>
    <w:rsid w:val="003A3FE2"/>
    <w:rsid w:val="003B0781"/>
    <w:rsid w:val="003B3931"/>
    <w:rsid w:val="003B46AA"/>
    <w:rsid w:val="003C2CFD"/>
    <w:rsid w:val="003C46D8"/>
    <w:rsid w:val="003D1FF2"/>
    <w:rsid w:val="003E09C3"/>
    <w:rsid w:val="003E4DC4"/>
    <w:rsid w:val="00405610"/>
    <w:rsid w:val="00405723"/>
    <w:rsid w:val="0041454C"/>
    <w:rsid w:val="00422D62"/>
    <w:rsid w:val="00426D65"/>
    <w:rsid w:val="00450878"/>
    <w:rsid w:val="00450B49"/>
    <w:rsid w:val="00457814"/>
    <w:rsid w:val="00491E5D"/>
    <w:rsid w:val="004A2B77"/>
    <w:rsid w:val="004A5028"/>
    <w:rsid w:val="004A75D5"/>
    <w:rsid w:val="004C0BBB"/>
    <w:rsid w:val="004C2680"/>
    <w:rsid w:val="004C7438"/>
    <w:rsid w:val="004D110A"/>
    <w:rsid w:val="004D54AA"/>
    <w:rsid w:val="004D5F9D"/>
    <w:rsid w:val="004D7F26"/>
    <w:rsid w:val="004F0A30"/>
    <w:rsid w:val="004F35BD"/>
    <w:rsid w:val="00507A8C"/>
    <w:rsid w:val="00513DE8"/>
    <w:rsid w:val="00522BA0"/>
    <w:rsid w:val="005238D4"/>
    <w:rsid w:val="0052651C"/>
    <w:rsid w:val="0053560D"/>
    <w:rsid w:val="005558FF"/>
    <w:rsid w:val="005567AB"/>
    <w:rsid w:val="005705A3"/>
    <w:rsid w:val="00584F6B"/>
    <w:rsid w:val="00590C72"/>
    <w:rsid w:val="00595F3C"/>
    <w:rsid w:val="005A44A8"/>
    <w:rsid w:val="005B337B"/>
    <w:rsid w:val="005B45E3"/>
    <w:rsid w:val="005B7347"/>
    <w:rsid w:val="005C2BC0"/>
    <w:rsid w:val="005E4B25"/>
    <w:rsid w:val="005F5143"/>
    <w:rsid w:val="006038C2"/>
    <w:rsid w:val="00610ACF"/>
    <w:rsid w:val="0061689E"/>
    <w:rsid w:val="00620C54"/>
    <w:rsid w:val="00635BCA"/>
    <w:rsid w:val="0064533A"/>
    <w:rsid w:val="00645F36"/>
    <w:rsid w:val="00646595"/>
    <w:rsid w:val="006817CA"/>
    <w:rsid w:val="006A053F"/>
    <w:rsid w:val="006A3B75"/>
    <w:rsid w:val="006A4CD6"/>
    <w:rsid w:val="006A5CAD"/>
    <w:rsid w:val="006B01A3"/>
    <w:rsid w:val="006B1D6E"/>
    <w:rsid w:val="006B7B49"/>
    <w:rsid w:val="006D21DD"/>
    <w:rsid w:val="006E50A1"/>
    <w:rsid w:val="006F663C"/>
    <w:rsid w:val="007335B6"/>
    <w:rsid w:val="007405EA"/>
    <w:rsid w:val="007526D1"/>
    <w:rsid w:val="00752761"/>
    <w:rsid w:val="00755091"/>
    <w:rsid w:val="00761E02"/>
    <w:rsid w:val="007822C6"/>
    <w:rsid w:val="00783C67"/>
    <w:rsid w:val="00787FAF"/>
    <w:rsid w:val="007A129C"/>
    <w:rsid w:val="007A4F73"/>
    <w:rsid w:val="007A6588"/>
    <w:rsid w:val="007D357B"/>
    <w:rsid w:val="007E0629"/>
    <w:rsid w:val="00806D51"/>
    <w:rsid w:val="008142B0"/>
    <w:rsid w:val="008253F4"/>
    <w:rsid w:val="00831989"/>
    <w:rsid w:val="008451C4"/>
    <w:rsid w:val="0084583B"/>
    <w:rsid w:val="00846407"/>
    <w:rsid w:val="00873068"/>
    <w:rsid w:val="00874458"/>
    <w:rsid w:val="00876186"/>
    <w:rsid w:val="00880E71"/>
    <w:rsid w:val="00883C7C"/>
    <w:rsid w:val="008A2195"/>
    <w:rsid w:val="008B2FA7"/>
    <w:rsid w:val="008D090B"/>
    <w:rsid w:val="008D630D"/>
    <w:rsid w:val="008D6655"/>
    <w:rsid w:val="008E7F3C"/>
    <w:rsid w:val="008F52FD"/>
    <w:rsid w:val="00903039"/>
    <w:rsid w:val="00903830"/>
    <w:rsid w:val="0090615B"/>
    <w:rsid w:val="0090694F"/>
    <w:rsid w:val="009206DE"/>
    <w:rsid w:val="00922D77"/>
    <w:rsid w:val="00923349"/>
    <w:rsid w:val="009264EB"/>
    <w:rsid w:val="00931831"/>
    <w:rsid w:val="00940843"/>
    <w:rsid w:val="0094511E"/>
    <w:rsid w:val="0095569D"/>
    <w:rsid w:val="009568F0"/>
    <w:rsid w:val="00966D7F"/>
    <w:rsid w:val="00971654"/>
    <w:rsid w:val="0097390D"/>
    <w:rsid w:val="0097499E"/>
    <w:rsid w:val="009760E8"/>
    <w:rsid w:val="00981C59"/>
    <w:rsid w:val="009A0CE4"/>
    <w:rsid w:val="009A196C"/>
    <w:rsid w:val="009A42E5"/>
    <w:rsid w:val="009C04B1"/>
    <w:rsid w:val="009E2BCD"/>
    <w:rsid w:val="009F2054"/>
    <w:rsid w:val="009F4424"/>
    <w:rsid w:val="009F7B55"/>
    <w:rsid w:val="00A02923"/>
    <w:rsid w:val="00A10A66"/>
    <w:rsid w:val="00A25258"/>
    <w:rsid w:val="00A319FA"/>
    <w:rsid w:val="00A41A2E"/>
    <w:rsid w:val="00A534E8"/>
    <w:rsid w:val="00A61314"/>
    <w:rsid w:val="00A6508F"/>
    <w:rsid w:val="00A653F8"/>
    <w:rsid w:val="00A72F01"/>
    <w:rsid w:val="00A733AD"/>
    <w:rsid w:val="00A73FB5"/>
    <w:rsid w:val="00A772A6"/>
    <w:rsid w:val="00A95D9D"/>
    <w:rsid w:val="00AB134E"/>
    <w:rsid w:val="00AC41B6"/>
    <w:rsid w:val="00AC7680"/>
    <w:rsid w:val="00AE5ED0"/>
    <w:rsid w:val="00AF6FE0"/>
    <w:rsid w:val="00B114CF"/>
    <w:rsid w:val="00B170B4"/>
    <w:rsid w:val="00B2149E"/>
    <w:rsid w:val="00B228AB"/>
    <w:rsid w:val="00B23FB5"/>
    <w:rsid w:val="00B27242"/>
    <w:rsid w:val="00B33F69"/>
    <w:rsid w:val="00B37523"/>
    <w:rsid w:val="00B42D7D"/>
    <w:rsid w:val="00B52261"/>
    <w:rsid w:val="00B601C5"/>
    <w:rsid w:val="00B66E66"/>
    <w:rsid w:val="00B7072B"/>
    <w:rsid w:val="00B7564B"/>
    <w:rsid w:val="00B768F2"/>
    <w:rsid w:val="00B8194D"/>
    <w:rsid w:val="00B81C5F"/>
    <w:rsid w:val="00B858EE"/>
    <w:rsid w:val="00B958FA"/>
    <w:rsid w:val="00BA677C"/>
    <w:rsid w:val="00BB0F05"/>
    <w:rsid w:val="00BC68FF"/>
    <w:rsid w:val="00BD2F9F"/>
    <w:rsid w:val="00BE6BBE"/>
    <w:rsid w:val="00BE6D85"/>
    <w:rsid w:val="00BE7344"/>
    <w:rsid w:val="00BF2830"/>
    <w:rsid w:val="00BF35A5"/>
    <w:rsid w:val="00BF4B39"/>
    <w:rsid w:val="00C00025"/>
    <w:rsid w:val="00C11A57"/>
    <w:rsid w:val="00C12E4D"/>
    <w:rsid w:val="00C162F1"/>
    <w:rsid w:val="00C210EA"/>
    <w:rsid w:val="00C328DE"/>
    <w:rsid w:val="00C42B77"/>
    <w:rsid w:val="00C5418D"/>
    <w:rsid w:val="00C66D91"/>
    <w:rsid w:val="00C701BC"/>
    <w:rsid w:val="00C70290"/>
    <w:rsid w:val="00C7389F"/>
    <w:rsid w:val="00C829C9"/>
    <w:rsid w:val="00C902CD"/>
    <w:rsid w:val="00C92681"/>
    <w:rsid w:val="00C97E3D"/>
    <w:rsid w:val="00CA30C0"/>
    <w:rsid w:val="00CA6A97"/>
    <w:rsid w:val="00CB5298"/>
    <w:rsid w:val="00CB5D58"/>
    <w:rsid w:val="00CB764D"/>
    <w:rsid w:val="00CC3277"/>
    <w:rsid w:val="00CC3EE8"/>
    <w:rsid w:val="00CD0E29"/>
    <w:rsid w:val="00CD1999"/>
    <w:rsid w:val="00CD5D3C"/>
    <w:rsid w:val="00CE5C2D"/>
    <w:rsid w:val="00CF5CB8"/>
    <w:rsid w:val="00CF73BD"/>
    <w:rsid w:val="00D15033"/>
    <w:rsid w:val="00D159DA"/>
    <w:rsid w:val="00D2109F"/>
    <w:rsid w:val="00D230E0"/>
    <w:rsid w:val="00D325F8"/>
    <w:rsid w:val="00D32CF1"/>
    <w:rsid w:val="00D3352F"/>
    <w:rsid w:val="00D412E9"/>
    <w:rsid w:val="00D427E4"/>
    <w:rsid w:val="00D55838"/>
    <w:rsid w:val="00D62B9E"/>
    <w:rsid w:val="00D64CAF"/>
    <w:rsid w:val="00D84021"/>
    <w:rsid w:val="00D849FC"/>
    <w:rsid w:val="00D9686C"/>
    <w:rsid w:val="00DA01E1"/>
    <w:rsid w:val="00DA2F7C"/>
    <w:rsid w:val="00DA38FC"/>
    <w:rsid w:val="00DA4075"/>
    <w:rsid w:val="00DB3C79"/>
    <w:rsid w:val="00DC4A5F"/>
    <w:rsid w:val="00DC5F15"/>
    <w:rsid w:val="00DD77DE"/>
    <w:rsid w:val="00DE15E2"/>
    <w:rsid w:val="00DF54B9"/>
    <w:rsid w:val="00E117D1"/>
    <w:rsid w:val="00E12A2D"/>
    <w:rsid w:val="00E14DF6"/>
    <w:rsid w:val="00E2096C"/>
    <w:rsid w:val="00E26650"/>
    <w:rsid w:val="00E300C6"/>
    <w:rsid w:val="00E34317"/>
    <w:rsid w:val="00E43A0E"/>
    <w:rsid w:val="00E45992"/>
    <w:rsid w:val="00E47326"/>
    <w:rsid w:val="00E5268E"/>
    <w:rsid w:val="00E556C3"/>
    <w:rsid w:val="00E6051D"/>
    <w:rsid w:val="00E74DA9"/>
    <w:rsid w:val="00E8607B"/>
    <w:rsid w:val="00E96369"/>
    <w:rsid w:val="00E9686A"/>
    <w:rsid w:val="00EB7827"/>
    <w:rsid w:val="00EC08D9"/>
    <w:rsid w:val="00EE4996"/>
    <w:rsid w:val="00F15E02"/>
    <w:rsid w:val="00F2089D"/>
    <w:rsid w:val="00F31532"/>
    <w:rsid w:val="00F43AE1"/>
    <w:rsid w:val="00F447AB"/>
    <w:rsid w:val="00F4660C"/>
    <w:rsid w:val="00F50E51"/>
    <w:rsid w:val="00F65C03"/>
    <w:rsid w:val="00F76C9D"/>
    <w:rsid w:val="00F90297"/>
    <w:rsid w:val="00F92EE1"/>
    <w:rsid w:val="00FA1A10"/>
    <w:rsid w:val="00FA1EFF"/>
    <w:rsid w:val="00FA28E7"/>
    <w:rsid w:val="00FB2B8D"/>
    <w:rsid w:val="00FB573C"/>
    <w:rsid w:val="00FC10F6"/>
    <w:rsid w:val="00FC5EF4"/>
    <w:rsid w:val="00FF6B7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1A"/>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31A"/>
    <w:rPr>
      <w:color w:val="0000FF"/>
      <w:u w:val="single"/>
    </w:rPr>
  </w:style>
  <w:style w:type="paragraph" w:styleId="ListParagraph">
    <w:name w:val="List Paragraph"/>
    <w:aliases w:val="Body of text,List Paragraph1"/>
    <w:basedOn w:val="Normal"/>
    <w:link w:val="ListParagraphChar"/>
    <w:uiPriority w:val="34"/>
    <w:qFormat/>
    <w:rsid w:val="002C731A"/>
    <w:pPr>
      <w:ind w:left="720"/>
      <w:contextualSpacing/>
    </w:pPr>
  </w:style>
  <w:style w:type="character" w:customStyle="1" w:styleId="ListParagraphChar">
    <w:name w:val="List Paragraph Char"/>
    <w:aliases w:val="Body of text Char,List Paragraph1 Char"/>
    <w:link w:val="ListParagraph"/>
    <w:uiPriority w:val="34"/>
    <w:locked/>
    <w:rsid w:val="002C73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31A"/>
    <w:rPr>
      <w:rFonts w:ascii="Tahoma" w:hAnsi="Tahoma" w:cs="Tahoma"/>
      <w:sz w:val="16"/>
      <w:szCs w:val="16"/>
    </w:rPr>
  </w:style>
  <w:style w:type="character" w:customStyle="1" w:styleId="BalloonTextChar">
    <w:name w:val="Balloon Text Char"/>
    <w:basedOn w:val="DefaultParagraphFont"/>
    <w:link w:val="BalloonText"/>
    <w:uiPriority w:val="99"/>
    <w:semiHidden/>
    <w:rsid w:val="002C731A"/>
    <w:rPr>
      <w:rFonts w:ascii="Tahoma" w:eastAsia="Times New Roman" w:hAnsi="Tahoma" w:cs="Tahoma"/>
      <w:sz w:val="16"/>
      <w:szCs w:val="16"/>
    </w:rPr>
  </w:style>
  <w:style w:type="table" w:styleId="TableGrid">
    <w:name w:val="Table Grid"/>
    <w:basedOn w:val="TableNormal"/>
    <w:uiPriority w:val="59"/>
    <w:rsid w:val="006B7B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0C50AA"/>
    <w:rPr>
      <w:i/>
      <w:iCs/>
    </w:rPr>
  </w:style>
  <w:style w:type="paragraph" w:styleId="Header">
    <w:name w:val="header"/>
    <w:basedOn w:val="Normal"/>
    <w:link w:val="HeaderChar"/>
    <w:uiPriority w:val="99"/>
    <w:unhideWhenUsed/>
    <w:rsid w:val="00D159DA"/>
    <w:pPr>
      <w:tabs>
        <w:tab w:val="center" w:pos="4680"/>
        <w:tab w:val="right" w:pos="9360"/>
      </w:tabs>
    </w:pPr>
  </w:style>
  <w:style w:type="character" w:customStyle="1" w:styleId="HeaderChar">
    <w:name w:val="Header Char"/>
    <w:basedOn w:val="DefaultParagraphFont"/>
    <w:link w:val="Header"/>
    <w:uiPriority w:val="99"/>
    <w:rsid w:val="00D159DA"/>
    <w:rPr>
      <w:rFonts w:ascii="Times New Roman" w:eastAsia="Times New Roman" w:hAnsi="Times New Roman"/>
      <w:sz w:val="24"/>
      <w:szCs w:val="24"/>
    </w:rPr>
  </w:style>
  <w:style w:type="paragraph" w:styleId="Footer">
    <w:name w:val="footer"/>
    <w:basedOn w:val="Normal"/>
    <w:link w:val="FooterChar"/>
    <w:uiPriority w:val="99"/>
    <w:unhideWhenUsed/>
    <w:rsid w:val="00D159DA"/>
    <w:pPr>
      <w:tabs>
        <w:tab w:val="center" w:pos="4680"/>
        <w:tab w:val="right" w:pos="9360"/>
      </w:tabs>
    </w:pPr>
  </w:style>
  <w:style w:type="character" w:customStyle="1" w:styleId="FooterChar">
    <w:name w:val="Footer Char"/>
    <w:basedOn w:val="DefaultParagraphFont"/>
    <w:link w:val="Footer"/>
    <w:uiPriority w:val="99"/>
    <w:rsid w:val="00D159DA"/>
    <w:rPr>
      <w:rFonts w:ascii="Times New Roman" w:eastAsia="Times New Roman" w:hAnsi="Times New Roman"/>
      <w:sz w:val="24"/>
      <w:szCs w:val="24"/>
    </w:rPr>
  </w:style>
  <w:style w:type="table" w:customStyle="1" w:styleId="LightShading1">
    <w:name w:val="Light Shading1"/>
    <w:basedOn w:val="TableNormal"/>
    <w:uiPriority w:val="60"/>
    <w:rsid w:val="00A653F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E14DF6"/>
    <w:pPr>
      <w:autoSpaceDE w:val="0"/>
      <w:autoSpaceDN w:val="0"/>
      <w:adjustRightInd w:val="0"/>
    </w:pPr>
    <w:rPr>
      <w:rFonts w:ascii="Times New Roman" w:hAnsi="Times New Roman"/>
      <w:color w:val="000000"/>
      <w:sz w:val="24"/>
      <w:szCs w:val="24"/>
      <w:lang w:val="en-US" w:eastAsia="en-US"/>
    </w:rPr>
  </w:style>
  <w:style w:type="character" w:customStyle="1" w:styleId="hps">
    <w:name w:val="hps"/>
    <w:basedOn w:val="DefaultParagraphFont"/>
    <w:rsid w:val="00874458"/>
  </w:style>
  <w:style w:type="table" w:styleId="LightShading-Accent4">
    <w:name w:val="Light Shading Accent 4"/>
    <w:basedOn w:val="TableNormal"/>
    <w:uiPriority w:val="60"/>
    <w:rsid w:val="00E96369"/>
    <w:rPr>
      <w:color w:val="5F497A"/>
      <w:sz w:val="22"/>
      <w:szCs w:val="22"/>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1">
    <w:name w:val="A1"/>
    <w:uiPriority w:val="99"/>
    <w:rsid w:val="00E96369"/>
    <w:rPr>
      <w:color w:val="000000"/>
      <w:sz w:val="20"/>
      <w:szCs w:val="20"/>
    </w:rPr>
  </w:style>
  <w:style w:type="paragraph" w:styleId="NoSpacing">
    <w:name w:val="No Spacing"/>
    <w:uiPriority w:val="1"/>
    <w:qFormat/>
    <w:rsid w:val="009264EB"/>
    <w:rPr>
      <w:sz w:val="22"/>
      <w:szCs w:val="22"/>
      <w:lang w:val="en-US" w:eastAsia="en-US"/>
    </w:rPr>
  </w:style>
  <w:style w:type="character" w:styleId="PlaceholderText">
    <w:name w:val="Placeholder Text"/>
    <w:basedOn w:val="DefaultParagraphFont"/>
    <w:uiPriority w:val="99"/>
    <w:semiHidden/>
    <w:rsid w:val="00A650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1A"/>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31A"/>
    <w:rPr>
      <w:color w:val="0000FF"/>
      <w:u w:val="single"/>
    </w:rPr>
  </w:style>
  <w:style w:type="paragraph" w:styleId="ListParagraph">
    <w:name w:val="List Paragraph"/>
    <w:aliases w:val="Body of text,List Paragraph1"/>
    <w:basedOn w:val="Normal"/>
    <w:link w:val="ListParagraphChar"/>
    <w:uiPriority w:val="34"/>
    <w:qFormat/>
    <w:rsid w:val="002C731A"/>
    <w:pPr>
      <w:ind w:left="720"/>
      <w:contextualSpacing/>
    </w:pPr>
  </w:style>
  <w:style w:type="character" w:customStyle="1" w:styleId="ListParagraphChar">
    <w:name w:val="List Paragraph Char"/>
    <w:aliases w:val="Body of text Char,List Paragraph1 Char"/>
    <w:link w:val="ListParagraph"/>
    <w:uiPriority w:val="34"/>
    <w:locked/>
    <w:rsid w:val="002C73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31A"/>
    <w:rPr>
      <w:rFonts w:ascii="Tahoma" w:hAnsi="Tahoma" w:cs="Tahoma"/>
      <w:sz w:val="16"/>
      <w:szCs w:val="16"/>
    </w:rPr>
  </w:style>
  <w:style w:type="character" w:customStyle="1" w:styleId="BalloonTextChar">
    <w:name w:val="Balloon Text Char"/>
    <w:basedOn w:val="DefaultParagraphFont"/>
    <w:link w:val="BalloonText"/>
    <w:uiPriority w:val="99"/>
    <w:semiHidden/>
    <w:rsid w:val="002C731A"/>
    <w:rPr>
      <w:rFonts w:ascii="Tahoma" w:eastAsia="Times New Roman" w:hAnsi="Tahoma" w:cs="Tahoma"/>
      <w:sz w:val="16"/>
      <w:szCs w:val="16"/>
    </w:rPr>
  </w:style>
  <w:style w:type="table" w:styleId="TableGrid">
    <w:name w:val="Table Grid"/>
    <w:basedOn w:val="TableNormal"/>
    <w:uiPriority w:val="59"/>
    <w:rsid w:val="006B7B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0C50AA"/>
    <w:rPr>
      <w:i/>
      <w:iCs/>
    </w:rPr>
  </w:style>
  <w:style w:type="paragraph" w:styleId="Header">
    <w:name w:val="header"/>
    <w:basedOn w:val="Normal"/>
    <w:link w:val="HeaderChar"/>
    <w:uiPriority w:val="99"/>
    <w:unhideWhenUsed/>
    <w:rsid w:val="00D159DA"/>
    <w:pPr>
      <w:tabs>
        <w:tab w:val="center" w:pos="4680"/>
        <w:tab w:val="right" w:pos="9360"/>
      </w:tabs>
    </w:pPr>
  </w:style>
  <w:style w:type="character" w:customStyle="1" w:styleId="HeaderChar">
    <w:name w:val="Header Char"/>
    <w:basedOn w:val="DefaultParagraphFont"/>
    <w:link w:val="Header"/>
    <w:uiPriority w:val="99"/>
    <w:rsid w:val="00D159DA"/>
    <w:rPr>
      <w:rFonts w:ascii="Times New Roman" w:eastAsia="Times New Roman" w:hAnsi="Times New Roman"/>
      <w:sz w:val="24"/>
      <w:szCs w:val="24"/>
    </w:rPr>
  </w:style>
  <w:style w:type="paragraph" w:styleId="Footer">
    <w:name w:val="footer"/>
    <w:basedOn w:val="Normal"/>
    <w:link w:val="FooterChar"/>
    <w:uiPriority w:val="99"/>
    <w:unhideWhenUsed/>
    <w:rsid w:val="00D159DA"/>
    <w:pPr>
      <w:tabs>
        <w:tab w:val="center" w:pos="4680"/>
        <w:tab w:val="right" w:pos="9360"/>
      </w:tabs>
    </w:pPr>
  </w:style>
  <w:style w:type="character" w:customStyle="1" w:styleId="FooterChar">
    <w:name w:val="Footer Char"/>
    <w:basedOn w:val="DefaultParagraphFont"/>
    <w:link w:val="Footer"/>
    <w:uiPriority w:val="99"/>
    <w:rsid w:val="00D159DA"/>
    <w:rPr>
      <w:rFonts w:ascii="Times New Roman" w:eastAsia="Times New Roman" w:hAnsi="Times New Roman"/>
      <w:sz w:val="24"/>
      <w:szCs w:val="24"/>
    </w:rPr>
  </w:style>
  <w:style w:type="table" w:customStyle="1" w:styleId="LightShading1">
    <w:name w:val="Light Shading1"/>
    <w:basedOn w:val="TableNormal"/>
    <w:uiPriority w:val="60"/>
    <w:rsid w:val="00A653F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E14DF6"/>
    <w:pPr>
      <w:autoSpaceDE w:val="0"/>
      <w:autoSpaceDN w:val="0"/>
      <w:adjustRightInd w:val="0"/>
    </w:pPr>
    <w:rPr>
      <w:rFonts w:ascii="Times New Roman" w:hAnsi="Times New Roman"/>
      <w:color w:val="000000"/>
      <w:sz w:val="24"/>
      <w:szCs w:val="24"/>
      <w:lang w:val="en-US" w:eastAsia="en-US"/>
    </w:rPr>
  </w:style>
  <w:style w:type="character" w:customStyle="1" w:styleId="hps">
    <w:name w:val="hps"/>
    <w:basedOn w:val="DefaultParagraphFont"/>
    <w:rsid w:val="00874458"/>
  </w:style>
  <w:style w:type="table" w:styleId="LightShading-Accent4">
    <w:name w:val="Light Shading Accent 4"/>
    <w:basedOn w:val="TableNormal"/>
    <w:uiPriority w:val="60"/>
    <w:rsid w:val="00E96369"/>
    <w:rPr>
      <w:color w:val="5F497A"/>
      <w:sz w:val="22"/>
      <w:szCs w:val="22"/>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1">
    <w:name w:val="A1"/>
    <w:uiPriority w:val="99"/>
    <w:rsid w:val="00E96369"/>
    <w:rPr>
      <w:color w:val="000000"/>
      <w:sz w:val="20"/>
      <w:szCs w:val="20"/>
    </w:rPr>
  </w:style>
  <w:style w:type="paragraph" w:styleId="NoSpacing">
    <w:name w:val="No Spacing"/>
    <w:uiPriority w:val="1"/>
    <w:qFormat/>
    <w:rsid w:val="009264EB"/>
    <w:rPr>
      <w:sz w:val="22"/>
      <w:szCs w:val="22"/>
      <w:lang w:val="en-US" w:eastAsia="en-US"/>
    </w:rPr>
  </w:style>
  <w:style w:type="character" w:styleId="PlaceholderText">
    <w:name w:val="Placeholder Text"/>
    <w:basedOn w:val="DefaultParagraphFont"/>
    <w:uiPriority w:val="99"/>
    <w:semiHidden/>
    <w:rsid w:val="00A6508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iptek.apjii.unas.or.i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B77A-74C3-4767-9F7B-20464AFC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7610</TotalTime>
  <Pages>6</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Links>
    <vt:vector size="6" baseType="variant">
      <vt:variant>
        <vt:i4>3211364</vt:i4>
      </vt:variant>
      <vt:variant>
        <vt:i4>0</vt:i4>
      </vt:variant>
      <vt:variant>
        <vt:i4>0</vt:i4>
      </vt:variant>
      <vt:variant>
        <vt:i4>5</vt:i4>
      </vt:variant>
      <vt:variant>
        <vt:lpwstr>http://www.iptek.apjii.unas.or.id/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25</cp:revision>
  <cp:lastPrinted>2018-05-08T16:40:00Z</cp:lastPrinted>
  <dcterms:created xsi:type="dcterms:W3CDTF">2018-04-25T06:43:00Z</dcterms:created>
  <dcterms:modified xsi:type="dcterms:W3CDTF">2018-05-10T14:46:00Z</dcterms:modified>
</cp:coreProperties>
</file>